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3C939" w14:textId="77777777" w:rsidR="009E1F8B" w:rsidRDefault="008B7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</w:t>
      </w:r>
    </w:p>
    <w:p w14:paraId="44EB68B9" w14:textId="77777777" w:rsidR="009E1F8B" w:rsidRDefault="008B7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ПЛАН</w:t>
      </w:r>
    </w:p>
    <w:p w14:paraId="161D52F5" w14:textId="77777777" w:rsidR="009E1F8B" w:rsidRDefault="008B7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работы </w:t>
      </w:r>
      <w:r>
        <w:t>Комиссии</w:t>
      </w:r>
      <w:r>
        <w:rPr>
          <w:color w:val="000000"/>
        </w:rPr>
        <w:t xml:space="preserve"> по </w:t>
      </w:r>
      <w:r>
        <w:t xml:space="preserve">дизайну и архитектуре </w:t>
      </w:r>
      <w:r w:rsidR="00353384">
        <w:t>«ОПОРЫ РОССИИ»</w:t>
      </w:r>
    </w:p>
    <w:p w14:paraId="7E043AFF" w14:textId="77777777" w:rsidR="009E1F8B" w:rsidRDefault="008B7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до 31.12.202</w:t>
      </w:r>
      <w:r w:rsidR="00643F75">
        <w:rPr>
          <w:b/>
        </w:rPr>
        <w:t>5</w:t>
      </w:r>
      <w:r>
        <w:rPr>
          <w:b/>
          <w:color w:val="000000"/>
        </w:rPr>
        <w:t xml:space="preserve"> г.</w:t>
      </w:r>
    </w:p>
    <w:tbl>
      <w:tblPr>
        <w:tblStyle w:val="a9"/>
        <w:tblW w:w="146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70"/>
        <w:gridCol w:w="5670"/>
        <w:gridCol w:w="3920"/>
      </w:tblGrid>
      <w:tr w:rsidR="009E1F8B" w14:paraId="2271EBF1" w14:textId="77777777">
        <w:tc>
          <w:tcPr>
            <w:tcW w:w="828" w:type="dxa"/>
          </w:tcPr>
          <w:p w14:paraId="0358391C" w14:textId="77777777" w:rsidR="009E1F8B" w:rsidRDefault="008B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№ п/п</w:t>
            </w:r>
          </w:p>
        </w:tc>
        <w:tc>
          <w:tcPr>
            <w:tcW w:w="4270" w:type="dxa"/>
          </w:tcPr>
          <w:p w14:paraId="6A938D02" w14:textId="77777777" w:rsidR="009E1F8B" w:rsidRDefault="008B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задач</w:t>
            </w:r>
          </w:p>
        </w:tc>
        <w:tc>
          <w:tcPr>
            <w:tcW w:w="5670" w:type="dxa"/>
          </w:tcPr>
          <w:p w14:paraId="39957B84" w14:textId="77777777" w:rsidR="009E1F8B" w:rsidRDefault="008B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Формат работы, мероприятия, даты</w:t>
            </w:r>
          </w:p>
        </w:tc>
        <w:tc>
          <w:tcPr>
            <w:tcW w:w="3920" w:type="dxa"/>
          </w:tcPr>
          <w:p w14:paraId="36B03F1C" w14:textId="77777777" w:rsidR="009E1F8B" w:rsidRDefault="008B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Практический результат</w:t>
            </w:r>
          </w:p>
        </w:tc>
      </w:tr>
      <w:tr w:rsidR="009E1F8B" w14:paraId="75620934" w14:textId="77777777">
        <w:tc>
          <w:tcPr>
            <w:tcW w:w="828" w:type="dxa"/>
            <w:vAlign w:val="center"/>
          </w:tcPr>
          <w:p w14:paraId="07753D11" w14:textId="77777777" w:rsidR="009E1F8B" w:rsidRDefault="008B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70" w:type="dxa"/>
          </w:tcPr>
          <w:p w14:paraId="37B477B7" w14:textId="77777777" w:rsidR="009E1F8B" w:rsidRDefault="008B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Глобальное распространение дизайна в современной и доступной форме для широкого круга людей. Распространение дизайна в современной и доступной форме для широкого круга людей.</w:t>
            </w:r>
          </w:p>
        </w:tc>
        <w:tc>
          <w:tcPr>
            <w:tcW w:w="5670" w:type="dxa"/>
          </w:tcPr>
          <w:p w14:paraId="21616659" w14:textId="77777777" w:rsidR="009E1F8B" w:rsidRDefault="008B7095">
            <w:pPr>
              <w:ind w:left="0" w:hanging="2"/>
              <w:jc w:val="both"/>
            </w:pPr>
            <w:r>
              <w:t>Формат: Форум, лекции, выставки, мастер-классы, презентационные площадки.</w:t>
            </w:r>
          </w:p>
          <w:p w14:paraId="30A02705" w14:textId="77777777" w:rsidR="009E1F8B" w:rsidRDefault="008B7095" w:rsidP="00F07B8A">
            <w:pPr>
              <w:ind w:left="0" w:hanging="2"/>
              <w:jc w:val="both"/>
            </w:pPr>
            <w:r>
              <w:t xml:space="preserve">Даты: </w:t>
            </w:r>
            <w:r w:rsidR="00F07B8A">
              <w:t>февраль 2025</w:t>
            </w:r>
            <w:r>
              <w:t xml:space="preserve"> г.</w:t>
            </w:r>
          </w:p>
        </w:tc>
        <w:tc>
          <w:tcPr>
            <w:tcW w:w="3920" w:type="dxa"/>
          </w:tcPr>
          <w:p w14:paraId="0B05B79F" w14:textId="77777777" w:rsidR="009E1F8B" w:rsidRDefault="008B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VII Международный Форум «Дизайнеры и архитекторы» в Казахстане, Алматы </w:t>
            </w:r>
          </w:p>
        </w:tc>
      </w:tr>
      <w:tr w:rsidR="004C1F30" w14:paraId="471275F0" w14:textId="77777777">
        <w:tc>
          <w:tcPr>
            <w:tcW w:w="828" w:type="dxa"/>
            <w:vAlign w:val="center"/>
          </w:tcPr>
          <w:p w14:paraId="4D0803CE" w14:textId="77777777" w:rsidR="004C1F30" w:rsidRDefault="004C1F30" w:rsidP="004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70" w:type="dxa"/>
          </w:tcPr>
          <w:p w14:paraId="4786CFAD" w14:textId="77777777" w:rsidR="004C1F30" w:rsidRDefault="004C1F30" w:rsidP="004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Мотивация и поощрение дизайнеров в различных областях дизайна.</w:t>
            </w:r>
          </w:p>
        </w:tc>
        <w:tc>
          <w:tcPr>
            <w:tcW w:w="5670" w:type="dxa"/>
          </w:tcPr>
          <w:p w14:paraId="19D9F186" w14:textId="77777777" w:rsidR="004C1F30" w:rsidRDefault="004C1F30" w:rsidP="004C1F30">
            <w:pPr>
              <w:ind w:left="0" w:hanging="2"/>
              <w:jc w:val="both"/>
            </w:pPr>
            <w:r>
              <w:t>Формат: Премия, вручение наград.</w:t>
            </w:r>
          </w:p>
          <w:p w14:paraId="591354B4" w14:textId="77777777" w:rsidR="004C1F30" w:rsidRDefault="004C1F30" w:rsidP="004C1F30">
            <w:pPr>
              <w:ind w:left="0" w:hanging="2"/>
              <w:jc w:val="both"/>
            </w:pPr>
            <w:r>
              <w:t>Даты: февраль 2025 г.</w:t>
            </w:r>
          </w:p>
        </w:tc>
        <w:tc>
          <w:tcPr>
            <w:tcW w:w="3920" w:type="dxa"/>
          </w:tcPr>
          <w:p w14:paraId="55A571FA" w14:textId="77777777" w:rsidR="004C1F30" w:rsidRPr="004C1F30" w:rsidRDefault="004C1F30" w:rsidP="004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Премия для дизайнеров интерьера «</w:t>
            </w:r>
            <w:r>
              <w:rPr>
                <w:color w:val="000000"/>
                <w:lang w:val="en-US"/>
              </w:rPr>
              <w:t>RD</w:t>
            </w:r>
            <w:r w:rsidRPr="004C1F3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AWARDS</w:t>
            </w:r>
            <w:r>
              <w:rPr>
                <w:color w:val="000000"/>
              </w:rPr>
              <w:t>»</w:t>
            </w:r>
          </w:p>
        </w:tc>
      </w:tr>
      <w:tr w:rsidR="00E77D88" w14:paraId="3EAFDE5B" w14:textId="77777777">
        <w:tc>
          <w:tcPr>
            <w:tcW w:w="828" w:type="dxa"/>
            <w:vAlign w:val="center"/>
          </w:tcPr>
          <w:p w14:paraId="2A43442B" w14:textId="77777777" w:rsidR="00E77D88" w:rsidRDefault="00E77D88" w:rsidP="004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70" w:type="dxa"/>
          </w:tcPr>
          <w:p w14:paraId="719AE023" w14:textId="77777777" w:rsidR="00E77D88" w:rsidRDefault="00E77D88" w:rsidP="004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Глобальное распространение дизайна в современной и доступной форме для широкого круга людей. Распространение дизайна в современной и доступной форме для широкого круга людей.</w:t>
            </w:r>
          </w:p>
        </w:tc>
        <w:tc>
          <w:tcPr>
            <w:tcW w:w="5670" w:type="dxa"/>
          </w:tcPr>
          <w:p w14:paraId="5D959999" w14:textId="77777777" w:rsidR="00E77D88" w:rsidRDefault="00E77D88" w:rsidP="00E77D88">
            <w:pPr>
              <w:ind w:left="0" w:hanging="2"/>
              <w:jc w:val="both"/>
            </w:pPr>
            <w:r>
              <w:t>Формат: участие в форуме</w:t>
            </w:r>
          </w:p>
          <w:p w14:paraId="4F325839" w14:textId="77777777" w:rsidR="00E77D88" w:rsidRDefault="00E77D88" w:rsidP="00E77D88">
            <w:pPr>
              <w:ind w:left="0" w:hanging="2"/>
              <w:jc w:val="both"/>
            </w:pPr>
            <w:r>
              <w:t>Даты: апрель 2025 г.</w:t>
            </w:r>
          </w:p>
        </w:tc>
        <w:tc>
          <w:tcPr>
            <w:tcW w:w="3920" w:type="dxa"/>
          </w:tcPr>
          <w:p w14:paraId="596F7426" w14:textId="77777777" w:rsidR="00E77D88" w:rsidRPr="00E77D88" w:rsidRDefault="00E77D88" w:rsidP="00E77D88">
            <w:pPr>
              <w:ind w:leftChars="0" w:left="-2" w:firstLineChars="0" w:firstLine="0"/>
            </w:pPr>
            <w:r w:rsidRPr="00E77D88">
              <w:t>РОССИЙСКИЙ</w:t>
            </w:r>
            <w:r>
              <w:t xml:space="preserve"> </w:t>
            </w:r>
            <w:r w:rsidRPr="00E77D88">
              <w:t>ФОРУМ</w:t>
            </w:r>
            <w:r>
              <w:t xml:space="preserve"> </w:t>
            </w:r>
            <w:r w:rsidRPr="00E77D88">
              <w:t>ИНДУСТРИИ</w:t>
            </w:r>
            <w:r>
              <w:t xml:space="preserve"> </w:t>
            </w:r>
            <w:r w:rsidRPr="00E77D88">
              <w:t>ДИЗАЙНА</w:t>
            </w:r>
            <w:r>
              <w:t xml:space="preserve"> от </w:t>
            </w:r>
            <w:proofErr w:type="spellStart"/>
            <w:r>
              <w:t>Росконгресса</w:t>
            </w:r>
            <w:proofErr w:type="spellEnd"/>
          </w:p>
          <w:p w14:paraId="23C7AFCC" w14:textId="77777777" w:rsidR="00E77D88" w:rsidRPr="00E77D88" w:rsidRDefault="00E77D88" w:rsidP="00E77D88">
            <w:pPr>
              <w:ind w:leftChars="0" w:left="-2" w:firstLineChars="0" w:firstLine="0"/>
            </w:pPr>
          </w:p>
        </w:tc>
      </w:tr>
      <w:tr w:rsidR="004C1F30" w14:paraId="44C33B02" w14:textId="77777777">
        <w:tc>
          <w:tcPr>
            <w:tcW w:w="828" w:type="dxa"/>
            <w:vAlign w:val="center"/>
          </w:tcPr>
          <w:p w14:paraId="7BF21A34" w14:textId="77777777" w:rsidR="004C1F30" w:rsidRDefault="004C1F30" w:rsidP="004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70" w:type="dxa"/>
          </w:tcPr>
          <w:p w14:paraId="11E4323B" w14:textId="77777777" w:rsidR="004C1F30" w:rsidRDefault="004C1F30" w:rsidP="004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Распространение дизайна в современной и доступной форме для широкого круга людей.</w:t>
            </w:r>
          </w:p>
        </w:tc>
        <w:tc>
          <w:tcPr>
            <w:tcW w:w="5670" w:type="dxa"/>
          </w:tcPr>
          <w:p w14:paraId="7A67C64A" w14:textId="77777777" w:rsidR="004C1F30" w:rsidRDefault="004C1F30" w:rsidP="004C1F30">
            <w:pPr>
              <w:ind w:left="0" w:hanging="2"/>
              <w:jc w:val="both"/>
            </w:pPr>
            <w:r>
              <w:t>Формат: Форум, лекции, выставки, мастер-классы, презентационные площадки.</w:t>
            </w:r>
          </w:p>
          <w:p w14:paraId="7A2F024F" w14:textId="77777777" w:rsidR="004C1F30" w:rsidRDefault="004C1F30" w:rsidP="004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Даты: май 2025 г.</w:t>
            </w:r>
          </w:p>
        </w:tc>
        <w:tc>
          <w:tcPr>
            <w:tcW w:w="3920" w:type="dxa"/>
          </w:tcPr>
          <w:p w14:paraId="78789399" w14:textId="77777777" w:rsidR="004C1F30" w:rsidRDefault="004C1F30" w:rsidP="004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Международный форум «Дизайнеры и архитекторы», Россия, Москва</w:t>
            </w:r>
          </w:p>
        </w:tc>
      </w:tr>
      <w:tr w:rsidR="00C31CBE" w14:paraId="78A48B7F" w14:textId="77777777">
        <w:tc>
          <w:tcPr>
            <w:tcW w:w="828" w:type="dxa"/>
            <w:vAlign w:val="center"/>
          </w:tcPr>
          <w:p w14:paraId="10BBA142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70" w:type="dxa"/>
          </w:tcPr>
          <w:p w14:paraId="0926192D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Распространение дизайна в современной и доступной форме для широкого круга людей.</w:t>
            </w:r>
          </w:p>
        </w:tc>
        <w:tc>
          <w:tcPr>
            <w:tcW w:w="5670" w:type="dxa"/>
          </w:tcPr>
          <w:p w14:paraId="15A08FAB" w14:textId="77777777" w:rsidR="00C31CBE" w:rsidRDefault="00C31CBE" w:rsidP="00C31CBE">
            <w:pPr>
              <w:ind w:left="0" w:hanging="2"/>
              <w:jc w:val="both"/>
            </w:pPr>
            <w:r>
              <w:t>Формат: коммуникативная практика</w:t>
            </w:r>
          </w:p>
          <w:p w14:paraId="4BB44F10" w14:textId="77777777" w:rsidR="00C31CBE" w:rsidRDefault="00C31CBE" w:rsidP="00C31CBE">
            <w:pPr>
              <w:ind w:left="0" w:hanging="2"/>
              <w:jc w:val="both"/>
            </w:pPr>
            <w:r>
              <w:t>Даты: март 2025г.</w:t>
            </w:r>
          </w:p>
        </w:tc>
        <w:tc>
          <w:tcPr>
            <w:tcW w:w="3920" w:type="dxa"/>
          </w:tcPr>
          <w:p w14:paraId="5F49FEA3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Коммуникативная практика для дизайнеров интерьера</w:t>
            </w:r>
          </w:p>
          <w:p w14:paraId="34BAADA6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 Москва</w:t>
            </w:r>
          </w:p>
        </w:tc>
      </w:tr>
      <w:tr w:rsidR="00C31CBE" w14:paraId="0F6AC6FA" w14:textId="77777777" w:rsidTr="009229EF">
        <w:tc>
          <w:tcPr>
            <w:tcW w:w="828" w:type="dxa"/>
            <w:vAlign w:val="center"/>
          </w:tcPr>
          <w:p w14:paraId="5B88914E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70" w:type="dxa"/>
          </w:tcPr>
          <w:p w14:paraId="213B3514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Включение образовательных программ Комиссии в стандарты государственного образования.</w:t>
            </w:r>
          </w:p>
        </w:tc>
        <w:tc>
          <w:tcPr>
            <w:tcW w:w="5670" w:type="dxa"/>
          </w:tcPr>
          <w:p w14:paraId="77700EA3" w14:textId="77777777" w:rsidR="00C31CBE" w:rsidRDefault="00C31CBE" w:rsidP="00C31CBE">
            <w:pPr>
              <w:ind w:left="0" w:hanging="2"/>
              <w:jc w:val="both"/>
            </w:pPr>
            <w:r>
              <w:t>Формат: Образовательные курсы.</w:t>
            </w:r>
          </w:p>
          <w:p w14:paraId="20EE8345" w14:textId="77777777" w:rsidR="00C31CBE" w:rsidRDefault="00C31CBE" w:rsidP="00C31CBE">
            <w:pPr>
              <w:ind w:left="0" w:hanging="2"/>
              <w:jc w:val="both"/>
            </w:pPr>
            <w:r>
              <w:t>Даты: март-май 2025 г.</w:t>
            </w:r>
          </w:p>
        </w:tc>
        <w:tc>
          <w:tcPr>
            <w:tcW w:w="3920" w:type="dxa"/>
          </w:tcPr>
          <w:p w14:paraId="792EB1E0" w14:textId="77777777" w:rsidR="00C31CBE" w:rsidRPr="00F07B8A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color w:val="000000"/>
              </w:rPr>
              <w:t>Курс повышения Дизайн как бизнес 3.0</w:t>
            </w:r>
          </w:p>
        </w:tc>
      </w:tr>
      <w:tr w:rsidR="00C31CBE" w14:paraId="2276940C" w14:textId="77777777" w:rsidTr="009229EF">
        <w:tc>
          <w:tcPr>
            <w:tcW w:w="828" w:type="dxa"/>
            <w:vAlign w:val="center"/>
          </w:tcPr>
          <w:p w14:paraId="0E602E2E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70" w:type="dxa"/>
            <w:vAlign w:val="center"/>
          </w:tcPr>
          <w:p w14:paraId="1AD84785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Эффективное профессиональное продвижение дизайнеров.</w:t>
            </w:r>
          </w:p>
        </w:tc>
        <w:tc>
          <w:tcPr>
            <w:tcW w:w="5670" w:type="dxa"/>
          </w:tcPr>
          <w:p w14:paraId="763C849E" w14:textId="77777777" w:rsidR="00C31CBE" w:rsidRDefault="00C31CBE" w:rsidP="00C31CBE">
            <w:pPr>
              <w:ind w:left="0" w:hanging="2"/>
              <w:jc w:val="both"/>
            </w:pPr>
            <w:r>
              <w:t>Формат: Участие в выставке.</w:t>
            </w:r>
          </w:p>
          <w:p w14:paraId="0AB8904C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Даты: май 2025 г.</w:t>
            </w:r>
          </w:p>
        </w:tc>
        <w:tc>
          <w:tcPr>
            <w:tcW w:w="3920" w:type="dxa"/>
          </w:tcPr>
          <w:p w14:paraId="6584607D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 «Дизайн без границ»</w:t>
            </w:r>
          </w:p>
        </w:tc>
      </w:tr>
      <w:tr w:rsidR="00C31CBE" w14:paraId="4D3EBAB8" w14:textId="77777777" w:rsidTr="009229EF">
        <w:tc>
          <w:tcPr>
            <w:tcW w:w="828" w:type="dxa"/>
            <w:vAlign w:val="center"/>
          </w:tcPr>
          <w:p w14:paraId="3A1A54C5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70" w:type="dxa"/>
          </w:tcPr>
          <w:p w14:paraId="1F32DD30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Распространение профессии дизайнера интерьера  в современной и доступной форме для широкого круга людей.</w:t>
            </w:r>
          </w:p>
        </w:tc>
        <w:tc>
          <w:tcPr>
            <w:tcW w:w="5670" w:type="dxa"/>
          </w:tcPr>
          <w:p w14:paraId="7D5C492F" w14:textId="77777777" w:rsidR="00C31CBE" w:rsidRDefault="00C31CBE" w:rsidP="00C31CBE">
            <w:pPr>
              <w:ind w:left="0" w:hanging="2"/>
              <w:jc w:val="both"/>
            </w:pPr>
            <w:r>
              <w:t>Формат: Форум, лекции, выставки, мастер-классы, презентационные площадки.</w:t>
            </w:r>
          </w:p>
          <w:p w14:paraId="58708C9B" w14:textId="77777777" w:rsidR="00C31CBE" w:rsidRDefault="00C31CBE" w:rsidP="00C31CBE">
            <w:pPr>
              <w:ind w:left="0" w:hanging="2"/>
              <w:jc w:val="both"/>
            </w:pPr>
            <w:r>
              <w:t>Даты: сентябрь 2025 г.</w:t>
            </w:r>
          </w:p>
        </w:tc>
        <w:tc>
          <w:tcPr>
            <w:tcW w:w="3920" w:type="dxa"/>
          </w:tcPr>
          <w:p w14:paraId="70CEEBF3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Форум «Культурный код в дизайне интерьера»</w:t>
            </w:r>
          </w:p>
        </w:tc>
      </w:tr>
      <w:tr w:rsidR="00C31CBE" w14:paraId="4BFCED0C" w14:textId="77777777">
        <w:tc>
          <w:tcPr>
            <w:tcW w:w="828" w:type="dxa"/>
            <w:vAlign w:val="center"/>
          </w:tcPr>
          <w:p w14:paraId="7A8DFEFB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70" w:type="dxa"/>
          </w:tcPr>
          <w:p w14:paraId="347BD0BB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Глобальное распространение дизайна в современной и доступной форме для широкого круга людей. Распространение дизайна в </w:t>
            </w:r>
            <w:r>
              <w:rPr>
                <w:color w:val="000000"/>
              </w:rPr>
              <w:lastRenderedPageBreak/>
              <w:t>современной и доступной форме для широкого круга людей.</w:t>
            </w:r>
          </w:p>
        </w:tc>
        <w:tc>
          <w:tcPr>
            <w:tcW w:w="5670" w:type="dxa"/>
          </w:tcPr>
          <w:p w14:paraId="0D035EFE" w14:textId="77777777" w:rsidR="00C31CBE" w:rsidRDefault="00C31CBE" w:rsidP="00C31CBE">
            <w:pPr>
              <w:ind w:left="0" w:hanging="2"/>
            </w:pPr>
            <w:r>
              <w:lastRenderedPageBreak/>
              <w:t>Формат: Организация профильной выставки.</w:t>
            </w:r>
          </w:p>
          <w:p w14:paraId="555FED92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Даты: сентябрь 2025г.</w:t>
            </w:r>
          </w:p>
        </w:tc>
        <w:tc>
          <w:tcPr>
            <w:tcW w:w="3920" w:type="dxa"/>
          </w:tcPr>
          <w:p w14:paraId="5C29D5D3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Выставка «Русский дом. Интерьерная выставка регионов» в Москве</w:t>
            </w:r>
          </w:p>
        </w:tc>
      </w:tr>
      <w:tr w:rsidR="00C31CBE" w14:paraId="6AD88DDC" w14:textId="77777777">
        <w:tc>
          <w:tcPr>
            <w:tcW w:w="828" w:type="dxa"/>
            <w:vAlign w:val="center"/>
          </w:tcPr>
          <w:p w14:paraId="411EC6B1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70" w:type="dxa"/>
          </w:tcPr>
          <w:p w14:paraId="54B94C44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Мотивация и поощрение дизайнеров в различных областях дизайна.</w:t>
            </w:r>
          </w:p>
        </w:tc>
        <w:tc>
          <w:tcPr>
            <w:tcW w:w="5670" w:type="dxa"/>
          </w:tcPr>
          <w:p w14:paraId="63AFAFFB" w14:textId="77777777" w:rsidR="00C31CBE" w:rsidRDefault="00C31CBE" w:rsidP="00C31CBE">
            <w:pPr>
              <w:ind w:left="0" w:hanging="2"/>
              <w:jc w:val="both"/>
            </w:pPr>
            <w:r>
              <w:t>Формат: Премия, вручение наград.</w:t>
            </w:r>
          </w:p>
          <w:p w14:paraId="65FF23DF" w14:textId="77777777" w:rsidR="00C31CBE" w:rsidRDefault="00C31CBE" w:rsidP="00C31CBE">
            <w:pPr>
              <w:ind w:left="0" w:hanging="2"/>
              <w:jc w:val="both"/>
            </w:pPr>
            <w:r>
              <w:t>Даты: сентябрь 2025 г.</w:t>
            </w:r>
          </w:p>
        </w:tc>
        <w:tc>
          <w:tcPr>
            <w:tcW w:w="3920" w:type="dxa"/>
          </w:tcPr>
          <w:p w14:paraId="08100D3D" w14:textId="77777777" w:rsidR="00C31CBE" w:rsidRDefault="001964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Премия «Дизайнер года 2025</w:t>
            </w:r>
            <w:r w:rsidR="00C31CBE">
              <w:t>»</w:t>
            </w:r>
          </w:p>
        </w:tc>
      </w:tr>
      <w:tr w:rsidR="00C31CBE" w14:paraId="55D089B0" w14:textId="77777777">
        <w:tc>
          <w:tcPr>
            <w:tcW w:w="828" w:type="dxa"/>
            <w:vAlign w:val="center"/>
          </w:tcPr>
          <w:p w14:paraId="10C733AD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70" w:type="dxa"/>
          </w:tcPr>
          <w:p w14:paraId="451625FA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Распространение профессии дизайнера интерьера  в современной и доступной форме для широкого круга людей.</w:t>
            </w:r>
          </w:p>
        </w:tc>
        <w:tc>
          <w:tcPr>
            <w:tcW w:w="5670" w:type="dxa"/>
          </w:tcPr>
          <w:p w14:paraId="7DBBAF26" w14:textId="77777777" w:rsidR="00C31CBE" w:rsidRDefault="00C31CBE" w:rsidP="00C31CBE">
            <w:pPr>
              <w:ind w:left="0" w:hanging="2"/>
              <w:jc w:val="both"/>
            </w:pPr>
            <w:r>
              <w:t>Формат: Форум, лекции, выставки, мастер-классы, презентационные площадки.</w:t>
            </w:r>
          </w:p>
          <w:p w14:paraId="243B4203" w14:textId="77777777" w:rsidR="00C31CBE" w:rsidRDefault="00C31CBE" w:rsidP="00C31CBE">
            <w:pPr>
              <w:ind w:left="0" w:hanging="2"/>
              <w:jc w:val="both"/>
            </w:pPr>
            <w:r>
              <w:t>Даты: октябрь-ноябрь 2025 г.</w:t>
            </w:r>
          </w:p>
        </w:tc>
        <w:tc>
          <w:tcPr>
            <w:tcW w:w="3920" w:type="dxa"/>
          </w:tcPr>
          <w:p w14:paraId="106034A6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color w:val="000000"/>
              </w:rPr>
              <w:t>Международный форум «Дизайнеры и архитекторы», Россия, Кемерово</w:t>
            </w:r>
          </w:p>
        </w:tc>
      </w:tr>
      <w:tr w:rsidR="00C31CBE" w14:paraId="71C89FB0" w14:textId="77777777">
        <w:tc>
          <w:tcPr>
            <w:tcW w:w="828" w:type="dxa"/>
            <w:vAlign w:val="center"/>
          </w:tcPr>
          <w:p w14:paraId="3C3F066B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70" w:type="dxa"/>
          </w:tcPr>
          <w:p w14:paraId="58E61CC6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профессионального роста дизайна интерьера</w:t>
            </w:r>
          </w:p>
        </w:tc>
        <w:tc>
          <w:tcPr>
            <w:tcW w:w="5670" w:type="dxa"/>
          </w:tcPr>
          <w:p w14:paraId="0EEAB2F9" w14:textId="77777777" w:rsidR="00C31CBE" w:rsidRDefault="00C31CBE" w:rsidP="00C31CBE">
            <w:pPr>
              <w:ind w:left="0" w:hanging="2"/>
              <w:jc w:val="both"/>
            </w:pPr>
            <w:r>
              <w:t>Формат: Образовательная программа</w:t>
            </w:r>
          </w:p>
          <w:p w14:paraId="5CE0A22B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Даты: ноябрь-декабрь 2025 г.</w:t>
            </w:r>
          </w:p>
        </w:tc>
        <w:tc>
          <w:tcPr>
            <w:tcW w:w="3920" w:type="dxa"/>
          </w:tcPr>
          <w:p w14:paraId="30BA2FCD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предпринимательской деятельности. Юридические основы дизайна интерьера.</w:t>
            </w:r>
          </w:p>
        </w:tc>
      </w:tr>
      <w:tr w:rsidR="00C31CBE" w14:paraId="5D3806A4" w14:textId="77777777">
        <w:tc>
          <w:tcPr>
            <w:tcW w:w="828" w:type="dxa"/>
            <w:vAlign w:val="center"/>
          </w:tcPr>
          <w:p w14:paraId="38A3296F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70" w:type="dxa"/>
          </w:tcPr>
          <w:p w14:paraId="667962F6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Распространение дизайна в современной и доступной форме для широкого круга людей.</w:t>
            </w:r>
          </w:p>
        </w:tc>
        <w:tc>
          <w:tcPr>
            <w:tcW w:w="5670" w:type="dxa"/>
          </w:tcPr>
          <w:p w14:paraId="59D656D3" w14:textId="77777777" w:rsidR="00C31CBE" w:rsidRDefault="00C31CBE" w:rsidP="00C31CBE">
            <w:pPr>
              <w:ind w:left="0" w:hanging="2"/>
              <w:jc w:val="both"/>
            </w:pPr>
            <w:r>
              <w:t>Формат: коммуникативная практика</w:t>
            </w:r>
          </w:p>
          <w:p w14:paraId="0ECDC63B" w14:textId="77777777" w:rsidR="00C31CBE" w:rsidRDefault="00C31CBE" w:rsidP="00C31CBE">
            <w:pPr>
              <w:ind w:left="0" w:hanging="2"/>
              <w:jc w:val="both"/>
            </w:pPr>
            <w:r>
              <w:t>Даты: декабрь 2025г.</w:t>
            </w:r>
          </w:p>
        </w:tc>
        <w:tc>
          <w:tcPr>
            <w:tcW w:w="3920" w:type="dxa"/>
          </w:tcPr>
          <w:p w14:paraId="073A764A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Коммуникативная практика для дизайнеров интерьера</w:t>
            </w:r>
          </w:p>
          <w:p w14:paraId="68D8B8D7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 Москва</w:t>
            </w:r>
          </w:p>
        </w:tc>
      </w:tr>
      <w:tr w:rsidR="00C31CBE" w14:paraId="3B28BBC7" w14:textId="77777777">
        <w:tc>
          <w:tcPr>
            <w:tcW w:w="828" w:type="dxa"/>
            <w:vAlign w:val="center"/>
          </w:tcPr>
          <w:p w14:paraId="4963A90E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70" w:type="dxa"/>
          </w:tcPr>
          <w:p w14:paraId="0F595202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Распространение профессии дизайнера интерьера  в современной и доступной форме для широкого круга людей.</w:t>
            </w:r>
          </w:p>
        </w:tc>
        <w:tc>
          <w:tcPr>
            <w:tcW w:w="5670" w:type="dxa"/>
          </w:tcPr>
          <w:p w14:paraId="70ABDAFC" w14:textId="77777777" w:rsidR="00C31CBE" w:rsidRDefault="00C31CBE" w:rsidP="00C31CBE">
            <w:pPr>
              <w:ind w:left="0" w:hanging="2"/>
              <w:jc w:val="both"/>
            </w:pPr>
            <w:r>
              <w:t>Формат: Форум, лекции, выставки, мастер-классы, презентационные площадки.</w:t>
            </w:r>
          </w:p>
          <w:p w14:paraId="0BFCE199" w14:textId="77777777" w:rsidR="00C31CBE" w:rsidRDefault="00C31CBE" w:rsidP="00C31CBE">
            <w:pPr>
              <w:ind w:left="0" w:hanging="2"/>
              <w:jc w:val="both"/>
            </w:pPr>
            <w:r>
              <w:t>Даты: декабрь 2025 г.</w:t>
            </w:r>
          </w:p>
        </w:tc>
        <w:tc>
          <w:tcPr>
            <w:tcW w:w="3920" w:type="dxa"/>
          </w:tcPr>
          <w:p w14:paraId="7F675B5B" w14:textId="77777777" w:rsidR="00C31CBE" w:rsidRDefault="00C31CBE" w:rsidP="00C31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фестиваль идей «Интерьеры улиц» в Омске</w:t>
            </w:r>
          </w:p>
        </w:tc>
      </w:tr>
    </w:tbl>
    <w:p w14:paraId="24B895BD" w14:textId="77777777" w:rsidR="009E1F8B" w:rsidRDefault="009E1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8554255" w14:textId="77777777" w:rsidR="009E1F8B" w:rsidRDefault="008B7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 xml:space="preserve">Руководитель </w:t>
      </w:r>
      <w:r>
        <w:t>комиссии</w:t>
      </w:r>
      <w:r>
        <w:rPr>
          <w:color w:val="000000"/>
        </w:rPr>
        <w:t xml:space="preserve"> ______________________</w:t>
      </w:r>
      <w:proofErr w:type="gramStart"/>
      <w:r>
        <w:rPr>
          <w:color w:val="000000"/>
        </w:rPr>
        <w:t xml:space="preserve">_  </w:t>
      </w:r>
      <w:r>
        <w:t>А.В.</w:t>
      </w:r>
      <w:proofErr w:type="gramEnd"/>
      <w:r>
        <w:t xml:space="preserve"> </w:t>
      </w:r>
      <w:proofErr w:type="spellStart"/>
      <w:r>
        <w:t>Радаев</w:t>
      </w:r>
      <w:proofErr w:type="spellEnd"/>
    </w:p>
    <w:sectPr w:rsidR="009E1F8B">
      <w:pgSz w:w="16838" w:h="11906" w:orient="landscape"/>
      <w:pgMar w:top="539" w:right="357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8B"/>
    <w:rsid w:val="000725E1"/>
    <w:rsid w:val="001964BE"/>
    <w:rsid w:val="001E11CA"/>
    <w:rsid w:val="00353384"/>
    <w:rsid w:val="0035671F"/>
    <w:rsid w:val="004C1F30"/>
    <w:rsid w:val="005E5143"/>
    <w:rsid w:val="00643F75"/>
    <w:rsid w:val="008B7095"/>
    <w:rsid w:val="009D7995"/>
    <w:rsid w:val="009E1F8B"/>
    <w:rsid w:val="00B93B8B"/>
    <w:rsid w:val="00C31CBE"/>
    <w:rsid w:val="00E77D88"/>
    <w:rsid w:val="00F0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44AA"/>
  <w15:docId w15:val="{D94DB531-9BCF-4F68-AC83-08808621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86km3t/edU/+Lg5yOOxPIE+xA==">CgMxLjAyCGguZ2pkZ3hzOAByITEtQ2dWZk1zOElFSDVvbEJmZmw0NjJIWUVaTFhOdUFVWQ==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</dc:creator>
  <cp:lastModifiedBy>Реут Екатерина</cp:lastModifiedBy>
  <cp:revision>2</cp:revision>
  <dcterms:created xsi:type="dcterms:W3CDTF">2025-01-20T08:20:00Z</dcterms:created>
  <dcterms:modified xsi:type="dcterms:W3CDTF">2025-01-20T08:20:00Z</dcterms:modified>
</cp:coreProperties>
</file>