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62006" w14:textId="77777777" w:rsidR="00AE6241" w:rsidRDefault="007E339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ОТЧЕТ О ДЕЯТЕЛЬНОСТИ  </w:t>
      </w:r>
    </w:p>
    <w:p w14:paraId="17376617" w14:textId="77777777" w:rsidR="00AE6241" w:rsidRDefault="007E339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Комиссии по дизайну и архитектуре «ОПОРЫ РОССИИ»</w:t>
      </w:r>
    </w:p>
    <w:p w14:paraId="43544703" w14:textId="77777777" w:rsidR="00AE6241" w:rsidRDefault="007E339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ЗА 202</w:t>
      </w:r>
      <w:r w:rsidR="000A4851">
        <w:rPr>
          <w:rFonts w:eastAsia="Times New Roman" w:cs="Times New Roman"/>
          <w:b/>
        </w:rPr>
        <w:t>4</w:t>
      </w:r>
      <w:r>
        <w:rPr>
          <w:rFonts w:eastAsia="Times New Roman" w:cs="Times New Roman"/>
          <w:b/>
        </w:rPr>
        <w:t xml:space="preserve"> ГОД</w:t>
      </w:r>
    </w:p>
    <w:p w14:paraId="133522F2" w14:textId="77777777" w:rsidR="00AE6241" w:rsidRDefault="00AE6241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</w:rPr>
      </w:pPr>
    </w:p>
    <w:tbl>
      <w:tblPr>
        <w:tblStyle w:val="a7"/>
        <w:tblW w:w="1473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297"/>
        <w:gridCol w:w="4961"/>
        <w:gridCol w:w="4820"/>
        <w:gridCol w:w="2659"/>
      </w:tblGrid>
      <w:tr w:rsidR="00AE6241" w14:paraId="614D5EF4" w14:textId="77777777" w:rsidTr="000A4851">
        <w:trPr>
          <w:trHeight w:val="1762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A641E" w14:textId="77777777" w:rsidR="00AE6241" w:rsidRPr="00C233F4" w:rsidRDefault="007E3399" w:rsidP="00C23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</w:rPr>
            </w:pPr>
            <w:r w:rsidRPr="00C233F4">
              <w:rPr>
                <w:rFonts w:eastAsia="Times New Roman" w:cs="Times New Roman"/>
                <w:b/>
                <w:sz w:val="18"/>
              </w:rPr>
              <w:t>Период и место проведения ключевых мероприятий: заседаний, семинаров, конференций, круглых столов, совещаний, рабочих групп и т.д.) Комитета/ Комиссии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FDAAA" w14:textId="77777777" w:rsidR="00AE6241" w:rsidRPr="00C233F4" w:rsidRDefault="007E3399" w:rsidP="00C23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</w:rPr>
            </w:pPr>
            <w:r w:rsidRPr="00C233F4">
              <w:rPr>
                <w:rFonts w:eastAsia="Times New Roman" w:cs="Times New Roman"/>
                <w:b/>
                <w:sz w:val="18"/>
              </w:rPr>
              <w:t>Перечень вопросов, рассмотренных на данных мероприятиях Комитета/ Комиссии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4B10D" w14:textId="77777777" w:rsidR="00AE6241" w:rsidRPr="00C233F4" w:rsidRDefault="007E3399" w:rsidP="00C23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sz w:val="18"/>
              </w:rPr>
            </w:pPr>
            <w:r w:rsidRPr="00C233F4">
              <w:rPr>
                <w:rFonts w:eastAsia="Times New Roman" w:cs="Times New Roman"/>
                <w:b/>
                <w:sz w:val="18"/>
              </w:rPr>
              <w:t>Результаты, достигнутые по рассматриваемым вопросам, в том числе информация о подготовленных обращениях в органы власти (тема обращения и предложения),</w:t>
            </w:r>
          </w:p>
          <w:p w14:paraId="3E694552" w14:textId="77777777" w:rsidR="00AE6241" w:rsidRPr="00C233F4" w:rsidRDefault="007E3399" w:rsidP="00C23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</w:rPr>
            </w:pPr>
            <w:r w:rsidRPr="00C233F4">
              <w:rPr>
                <w:rFonts w:eastAsia="Times New Roman" w:cs="Times New Roman"/>
                <w:b/>
                <w:sz w:val="18"/>
              </w:rPr>
              <w:t>реакция органа власти (при наличии)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52F88" w14:textId="77777777" w:rsidR="00AE6241" w:rsidRPr="00C233F4" w:rsidRDefault="007E3399" w:rsidP="00C23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</w:rPr>
            </w:pPr>
            <w:r w:rsidRPr="00C233F4">
              <w:rPr>
                <w:rFonts w:eastAsia="Times New Roman" w:cs="Times New Roman"/>
                <w:b/>
                <w:sz w:val="18"/>
              </w:rPr>
              <w:t>Основные проекты нормативных правовых актов и/или документов в сфере ответственности Комитета/ Комиссии, по которым гот</w:t>
            </w:r>
            <w:r w:rsidR="000A4851" w:rsidRPr="00C233F4">
              <w:rPr>
                <w:rFonts w:eastAsia="Times New Roman" w:cs="Times New Roman"/>
                <w:b/>
                <w:sz w:val="18"/>
              </w:rPr>
              <w:t xml:space="preserve">овились замечания и предложения </w:t>
            </w:r>
            <w:r w:rsidRPr="00C233F4">
              <w:rPr>
                <w:rFonts w:eastAsia="Times New Roman" w:cs="Times New Roman"/>
                <w:b/>
                <w:sz w:val="18"/>
              </w:rPr>
              <w:t>и степень их учета</w:t>
            </w:r>
          </w:p>
        </w:tc>
      </w:tr>
      <w:tr w:rsidR="00821F03" w14:paraId="61F8D3EF" w14:textId="77777777" w:rsidTr="000A4851">
        <w:trPr>
          <w:trHeight w:val="1762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09BB7" w14:textId="77777777" w:rsidR="00821F03" w:rsidRPr="00AF13AF" w:rsidRDefault="00821F03" w:rsidP="008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</w:rPr>
            </w:pPr>
            <w:r w:rsidRPr="00AF13AF">
              <w:rPr>
                <w:rFonts w:eastAsia="Times New Roman" w:cs="Times New Roman"/>
                <w:sz w:val="18"/>
              </w:rPr>
              <w:t xml:space="preserve">Онлайн-тренинг </w:t>
            </w:r>
            <w:r w:rsidR="002B710F">
              <w:rPr>
                <w:rFonts w:eastAsia="Times New Roman" w:cs="Times New Roman"/>
                <w:sz w:val="18"/>
              </w:rPr>
              <w:t xml:space="preserve">для дизайнеров интерьера для членов Комиссии по дизайну и архитектуре и членами профессиональных сообществ </w:t>
            </w:r>
            <w:r w:rsidRPr="00AF13AF">
              <w:rPr>
                <w:rFonts w:eastAsia="Times New Roman" w:cs="Times New Roman"/>
                <w:sz w:val="18"/>
              </w:rPr>
              <w:t>«7 правил успешного дизайнера»</w:t>
            </w:r>
          </w:p>
          <w:p w14:paraId="79A2BCF4" w14:textId="77777777" w:rsidR="00821F03" w:rsidRPr="00AF13AF" w:rsidRDefault="00821F03" w:rsidP="008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</w:rPr>
            </w:pPr>
          </w:p>
          <w:p w14:paraId="7337D80B" w14:textId="77777777" w:rsidR="00821F03" w:rsidRPr="00C233F4" w:rsidRDefault="00821F03" w:rsidP="008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sz w:val="18"/>
              </w:rPr>
            </w:pPr>
            <w:r w:rsidRPr="00AF13AF">
              <w:rPr>
                <w:rFonts w:eastAsia="Times New Roman" w:cs="Times New Roman"/>
                <w:sz w:val="18"/>
              </w:rPr>
              <w:t>30.01.2024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8247E" w14:textId="77777777" w:rsidR="00821F03" w:rsidRPr="00AF13AF" w:rsidRDefault="00821F03" w:rsidP="008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  <w:szCs w:val="18"/>
              </w:rPr>
            </w:pPr>
            <w:r w:rsidRPr="00AF13AF">
              <w:rPr>
                <w:rFonts w:eastAsia="Times New Roman" w:cs="Times New Roman"/>
                <w:sz w:val="18"/>
                <w:szCs w:val="18"/>
              </w:rPr>
              <w:t>1. Стандарт работы дизайнера интерьера</w:t>
            </w:r>
          </w:p>
          <w:p w14:paraId="764CD168" w14:textId="77777777" w:rsidR="00821F03" w:rsidRPr="00AF13AF" w:rsidRDefault="00821F03" w:rsidP="008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  <w:szCs w:val="18"/>
              </w:rPr>
            </w:pPr>
            <w:r w:rsidRPr="00AF13AF">
              <w:rPr>
                <w:rFonts w:eastAsia="Times New Roman" w:cs="Times New Roman"/>
                <w:sz w:val="18"/>
                <w:szCs w:val="18"/>
              </w:rPr>
              <w:t>2. Важность постоянного качественного обучения в сфере дизайна интерьера</w:t>
            </w:r>
          </w:p>
          <w:p w14:paraId="7C0A889A" w14:textId="77777777" w:rsidR="00821F03" w:rsidRPr="00AF13AF" w:rsidRDefault="00821F03" w:rsidP="008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  <w:szCs w:val="18"/>
              </w:rPr>
            </w:pPr>
            <w:r w:rsidRPr="00AF13AF">
              <w:rPr>
                <w:rFonts w:eastAsia="Times New Roman" w:cs="Times New Roman"/>
                <w:sz w:val="18"/>
                <w:szCs w:val="18"/>
              </w:rPr>
              <w:t>3. Почему важно делиться передовым опытом с коллегами?</w:t>
            </w:r>
          </w:p>
          <w:p w14:paraId="3B2765AB" w14:textId="77777777" w:rsidR="00821F03" w:rsidRPr="00AF13AF" w:rsidRDefault="00821F03" w:rsidP="008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sz w:val="18"/>
                <w:szCs w:val="18"/>
              </w:rPr>
            </w:pPr>
            <w:r w:rsidRPr="00AF13AF">
              <w:rPr>
                <w:rFonts w:eastAsia="Times New Roman" w:cs="Times New Roman"/>
                <w:sz w:val="18"/>
                <w:szCs w:val="18"/>
              </w:rPr>
              <w:t>4. Развитие отрасли дизайна интерьера в регионах.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43659" w14:textId="77777777" w:rsidR="00821F03" w:rsidRPr="00AF13AF" w:rsidRDefault="00821F03" w:rsidP="008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  <w:szCs w:val="18"/>
              </w:rPr>
            </w:pPr>
            <w:r w:rsidRPr="00AF13AF">
              <w:rPr>
                <w:rFonts w:eastAsia="Times New Roman" w:cs="Times New Roman"/>
                <w:sz w:val="18"/>
                <w:szCs w:val="18"/>
              </w:rPr>
              <w:t>В тренинге приняли участие 583 участника, при этом были достигнуты следующие результаты:</w:t>
            </w:r>
          </w:p>
          <w:p w14:paraId="1255DD62" w14:textId="77777777" w:rsidR="00821F03" w:rsidRPr="00AF13AF" w:rsidRDefault="00821F03" w:rsidP="00821F03">
            <w:pPr>
              <w:pStyle w:val="a8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  <w:szCs w:val="18"/>
              </w:rPr>
            </w:pPr>
            <w:r w:rsidRPr="00AF13AF">
              <w:rPr>
                <w:rFonts w:eastAsia="Times New Roman" w:cs="Times New Roman"/>
                <w:sz w:val="18"/>
                <w:szCs w:val="18"/>
              </w:rPr>
              <w:t>Провелась экспертная работа по оценке деятельности дизайнеров в профессиональной среде;</w:t>
            </w:r>
          </w:p>
          <w:p w14:paraId="031AC58F" w14:textId="77777777" w:rsidR="00821F03" w:rsidRPr="00AF13AF" w:rsidRDefault="00821F03" w:rsidP="00821F03">
            <w:pPr>
              <w:pStyle w:val="a8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  <w:szCs w:val="18"/>
              </w:rPr>
            </w:pPr>
            <w:r w:rsidRPr="00AF13AF">
              <w:rPr>
                <w:rFonts w:eastAsia="Times New Roman" w:cs="Times New Roman"/>
                <w:sz w:val="18"/>
                <w:szCs w:val="18"/>
              </w:rPr>
              <w:t>Был проведёт масштабный тренинг со сбором обратной связи и дальнейшей работой надо общими проектами.</w:t>
            </w:r>
          </w:p>
          <w:p w14:paraId="3519A0F8" w14:textId="77777777" w:rsidR="00821F03" w:rsidRPr="00AF13AF" w:rsidRDefault="00821F03" w:rsidP="00821F03">
            <w:pPr>
              <w:pStyle w:val="a8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  <w:szCs w:val="18"/>
              </w:rPr>
            </w:pPr>
            <w:r w:rsidRPr="00AF13AF">
              <w:rPr>
                <w:rFonts w:eastAsia="Times New Roman" w:cs="Times New Roman"/>
                <w:sz w:val="18"/>
                <w:szCs w:val="18"/>
              </w:rPr>
              <w:t>Была создана площадка для обмена опыта в профессиональной среде.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10F68" w14:textId="77777777" w:rsidR="00821F03" w:rsidRPr="00AF13AF" w:rsidRDefault="00260864" w:rsidP="008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0"/>
                <w:szCs w:val="22"/>
              </w:rPr>
            </w:pPr>
            <w:r>
              <w:rPr>
                <w:rFonts w:eastAsia="Times New Roman" w:cs="Times New Roman"/>
                <w:sz w:val="20"/>
                <w:szCs w:val="22"/>
              </w:rPr>
              <w:t>-</w:t>
            </w:r>
          </w:p>
        </w:tc>
      </w:tr>
      <w:tr w:rsidR="00821F03" w14:paraId="7EEFE5CA" w14:textId="77777777" w:rsidTr="000A4851">
        <w:trPr>
          <w:trHeight w:val="1762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758C9" w14:textId="77777777" w:rsidR="00821F03" w:rsidRDefault="00821F03" w:rsidP="008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</w:rPr>
            </w:pPr>
            <w:r>
              <w:rPr>
                <w:rFonts w:eastAsia="Times New Roman" w:cs="Times New Roman"/>
                <w:sz w:val="18"/>
              </w:rPr>
              <w:t xml:space="preserve">Очная встреча </w:t>
            </w:r>
            <w:r w:rsidR="002B710F">
              <w:rPr>
                <w:rFonts w:eastAsia="Times New Roman" w:cs="Times New Roman"/>
                <w:sz w:val="18"/>
              </w:rPr>
              <w:t>с дизайнерами интерьера для членов Комиссии по дизайну и архитектуре и членами профессиональных сообществ</w:t>
            </w:r>
          </w:p>
          <w:p w14:paraId="4345CC25" w14:textId="77777777" w:rsidR="00821F03" w:rsidRPr="00AF13AF" w:rsidRDefault="00821F03" w:rsidP="008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</w:rPr>
            </w:pPr>
            <w:r>
              <w:rPr>
                <w:rFonts w:eastAsia="Times New Roman" w:cs="Times New Roman"/>
                <w:sz w:val="18"/>
              </w:rPr>
              <w:t>22.02.2024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578F6" w14:textId="77777777" w:rsidR="00821F03" w:rsidRDefault="00821F03" w:rsidP="00821F03">
            <w:pPr>
              <w:pStyle w:val="a8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8"/>
              </w:tabs>
              <w:ind w:left="0" w:firstLine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Разработка стандартов профессии «Дизайнер интерьера»</w:t>
            </w:r>
          </w:p>
          <w:p w14:paraId="37EE672F" w14:textId="77777777" w:rsidR="00821F03" w:rsidRDefault="00821F03" w:rsidP="00821F03">
            <w:pPr>
              <w:pStyle w:val="a8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8"/>
              </w:tabs>
              <w:ind w:left="0" w:firstLine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Образование как инструмент эффективного продвижения на рынке</w:t>
            </w:r>
          </w:p>
          <w:p w14:paraId="4FF94C8A" w14:textId="77777777" w:rsidR="00821F03" w:rsidRPr="00821F03" w:rsidRDefault="00821F03" w:rsidP="00821F03">
            <w:pPr>
              <w:pStyle w:val="a8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8"/>
              </w:tabs>
              <w:ind w:left="0" w:firstLine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Активность дизайнера интерьера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A3B80" w14:textId="77777777" w:rsidR="00821F03" w:rsidRDefault="00821F03" w:rsidP="008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Очную встречу посетили 30 дизайнеров интерьера, которые работают на рынке Москвы и Московской области. В результате встречи были достигнуты следующие цели:</w:t>
            </w:r>
          </w:p>
          <w:p w14:paraId="7FC97084" w14:textId="77777777" w:rsidR="00821F03" w:rsidRDefault="00821F03" w:rsidP="00821F03">
            <w:pPr>
              <w:pStyle w:val="a8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Намечены траектории развития индустрии дизайна в регионе (для каждого дизайнера лично);</w:t>
            </w:r>
          </w:p>
          <w:p w14:paraId="6DEE820B" w14:textId="77777777" w:rsidR="00821F03" w:rsidRPr="00821F03" w:rsidRDefault="00821F03" w:rsidP="00821F03">
            <w:pPr>
              <w:pStyle w:val="a8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Освещены результаты деятельности Комиссии за год, определены планы на год.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FD734" w14:textId="77777777" w:rsidR="00821F03" w:rsidRPr="00260864" w:rsidRDefault="00260864" w:rsidP="008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  <w:szCs w:val="22"/>
              </w:rPr>
            </w:pPr>
            <w:r w:rsidRPr="00260864">
              <w:rPr>
                <w:rFonts w:eastAsia="Times New Roman" w:cs="Times New Roman"/>
                <w:sz w:val="18"/>
                <w:szCs w:val="22"/>
              </w:rPr>
              <w:t>Разработка стандартов профессии "Дизайнер интерьера", в составе рабочей группы Министерства экономического развития были представлены предложения по разработке дорожной карте по креативным индустриям, экспертиза ФЗ "О креативных индустриях"</w:t>
            </w:r>
          </w:p>
        </w:tc>
      </w:tr>
      <w:tr w:rsidR="00821F03" w14:paraId="4F38E8FC" w14:textId="77777777" w:rsidTr="00AF13AF">
        <w:trPr>
          <w:trHeight w:val="1592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F78FB" w14:textId="77777777" w:rsidR="00821F03" w:rsidRPr="00AF13AF" w:rsidRDefault="00821F03" w:rsidP="008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</w:rPr>
            </w:pPr>
            <w:r w:rsidRPr="00AF13AF">
              <w:rPr>
                <w:rFonts w:eastAsia="Times New Roman" w:cs="Times New Roman"/>
                <w:sz w:val="18"/>
              </w:rPr>
              <w:t>Обучающая программа</w:t>
            </w:r>
            <w:r w:rsidR="002B710F">
              <w:rPr>
                <w:rFonts w:eastAsia="Times New Roman" w:cs="Times New Roman"/>
                <w:sz w:val="18"/>
              </w:rPr>
              <w:t xml:space="preserve"> </w:t>
            </w:r>
            <w:r w:rsidR="004E12CE">
              <w:rPr>
                <w:rFonts w:eastAsia="Times New Roman" w:cs="Times New Roman"/>
                <w:sz w:val="18"/>
              </w:rPr>
              <w:t xml:space="preserve">для дизайнеров интерьера </w:t>
            </w:r>
            <w:r w:rsidRPr="00AF13AF">
              <w:rPr>
                <w:rFonts w:eastAsia="Times New Roman" w:cs="Times New Roman"/>
                <w:sz w:val="18"/>
              </w:rPr>
              <w:t>«Поставщик и дизайнер»</w:t>
            </w:r>
          </w:p>
          <w:p w14:paraId="07E1261B" w14:textId="77777777" w:rsidR="00821F03" w:rsidRPr="00AF13AF" w:rsidRDefault="00821F03" w:rsidP="008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</w:rPr>
            </w:pPr>
          </w:p>
          <w:p w14:paraId="637F8304" w14:textId="77777777" w:rsidR="00821F03" w:rsidRPr="00AF13AF" w:rsidRDefault="00821F03" w:rsidP="008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</w:rPr>
            </w:pPr>
            <w:r w:rsidRPr="00AF13AF">
              <w:rPr>
                <w:rFonts w:eastAsia="Times New Roman" w:cs="Times New Roman"/>
                <w:sz w:val="18"/>
              </w:rPr>
              <w:t>20.03</w:t>
            </w:r>
            <w:r>
              <w:rPr>
                <w:rFonts w:eastAsia="Times New Roman" w:cs="Times New Roman"/>
                <w:sz w:val="18"/>
              </w:rPr>
              <w:t xml:space="preserve">.2024 </w:t>
            </w:r>
            <w:r w:rsidRPr="00AF13AF">
              <w:rPr>
                <w:rFonts w:eastAsia="Times New Roman" w:cs="Times New Roman"/>
                <w:sz w:val="18"/>
              </w:rPr>
              <w:t>-</w:t>
            </w:r>
            <w:r>
              <w:rPr>
                <w:rFonts w:eastAsia="Times New Roman" w:cs="Times New Roman"/>
                <w:sz w:val="18"/>
              </w:rPr>
              <w:t xml:space="preserve"> </w:t>
            </w:r>
            <w:r w:rsidRPr="00AF13AF">
              <w:rPr>
                <w:rFonts w:eastAsia="Times New Roman" w:cs="Times New Roman"/>
                <w:sz w:val="18"/>
              </w:rPr>
              <w:t>21.03</w:t>
            </w:r>
            <w:r>
              <w:rPr>
                <w:rFonts w:eastAsia="Times New Roman" w:cs="Times New Roman"/>
                <w:sz w:val="18"/>
              </w:rPr>
              <w:t>.2024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22CE9" w14:textId="77777777" w:rsidR="00821F03" w:rsidRPr="00AF13AF" w:rsidRDefault="00821F03" w:rsidP="008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8"/>
              <w:rPr>
                <w:rFonts w:eastAsia="Times New Roman" w:cs="Times New Roman"/>
                <w:sz w:val="18"/>
              </w:rPr>
            </w:pPr>
            <w:r w:rsidRPr="00AF13AF">
              <w:rPr>
                <w:rFonts w:eastAsia="Times New Roman" w:cs="Times New Roman"/>
                <w:sz w:val="18"/>
              </w:rPr>
              <w:t>2 дня интенсивной двухсторонней работы (сторона дизайнера и сторона поставщика).</w:t>
            </w:r>
          </w:p>
          <w:p w14:paraId="7311B52B" w14:textId="77777777" w:rsidR="00821F03" w:rsidRPr="00AF13AF" w:rsidRDefault="00821F03" w:rsidP="00821F03">
            <w:pPr>
              <w:pStyle w:val="a8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</w:rPr>
            </w:pPr>
            <w:r w:rsidRPr="00AF13AF">
              <w:rPr>
                <w:rFonts w:eastAsia="Times New Roman" w:cs="Times New Roman"/>
                <w:sz w:val="18"/>
              </w:rPr>
              <w:t>Юридические аспекты работы дизайнеров интерьера с поставщиками.</w:t>
            </w:r>
          </w:p>
          <w:p w14:paraId="09601A40" w14:textId="77777777" w:rsidR="00821F03" w:rsidRPr="00AF13AF" w:rsidRDefault="00821F03" w:rsidP="00821F03">
            <w:pPr>
              <w:pStyle w:val="a8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</w:rPr>
            </w:pPr>
            <w:r w:rsidRPr="00AF13AF">
              <w:rPr>
                <w:rFonts w:eastAsia="Times New Roman" w:cs="Times New Roman"/>
                <w:sz w:val="18"/>
              </w:rPr>
              <w:t>Обсуждение вопросов работы на объекте, передовой опыт.</w:t>
            </w:r>
          </w:p>
          <w:p w14:paraId="46DBC4D1" w14:textId="77777777" w:rsidR="00821F03" w:rsidRPr="00AF13AF" w:rsidRDefault="00821F03" w:rsidP="00821F03">
            <w:pPr>
              <w:pStyle w:val="a8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</w:rPr>
            </w:pPr>
            <w:r w:rsidRPr="00AF13AF">
              <w:rPr>
                <w:rFonts w:eastAsia="Times New Roman" w:cs="Times New Roman"/>
                <w:sz w:val="18"/>
              </w:rPr>
              <w:t xml:space="preserve">Какие возможности и угрозы существуют в работе дизайнера интерьера?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A6F46" w14:textId="77777777" w:rsidR="00821F03" w:rsidRDefault="00821F03" w:rsidP="008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  <w:szCs w:val="18"/>
              </w:rPr>
            </w:pPr>
            <w:r w:rsidRPr="00AF13AF">
              <w:rPr>
                <w:rFonts w:eastAsia="Times New Roman" w:cs="Times New Roman"/>
                <w:sz w:val="18"/>
                <w:szCs w:val="18"/>
              </w:rPr>
              <w:t>В обучающей программе приняло участие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40 человек, при это м были достигнуты следующие результаты:</w:t>
            </w:r>
          </w:p>
          <w:p w14:paraId="292BB91B" w14:textId="77777777" w:rsidR="00821F03" w:rsidRPr="00EF648D" w:rsidRDefault="00821F03" w:rsidP="00821F03">
            <w:pPr>
              <w:pStyle w:val="a8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2"/>
                <w:szCs w:val="22"/>
              </w:rPr>
            </w:pPr>
            <w:r w:rsidRPr="00EF648D">
              <w:rPr>
                <w:rFonts w:eastAsia="Times New Roman" w:cs="Times New Roman"/>
                <w:sz w:val="18"/>
                <w:szCs w:val="22"/>
              </w:rPr>
              <w:t xml:space="preserve"> В рамках программ</w:t>
            </w:r>
            <w:r>
              <w:rPr>
                <w:rFonts w:eastAsia="Times New Roman" w:cs="Times New Roman"/>
                <w:sz w:val="18"/>
                <w:szCs w:val="22"/>
              </w:rPr>
              <w:t>ы был подробно раскрыт аспект работы дизайнера интерьера с поставщиком с помощью договорных отношений.</w:t>
            </w:r>
          </w:p>
          <w:p w14:paraId="0D691136" w14:textId="77777777" w:rsidR="00821F03" w:rsidRPr="00EF648D" w:rsidRDefault="00821F03" w:rsidP="00821F03">
            <w:pPr>
              <w:pStyle w:val="a8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18"/>
                <w:szCs w:val="22"/>
              </w:rPr>
              <w:t xml:space="preserve">Для помощи начинающим дизайнерам был представлен образец договора, по которому работают дизайнеры. Такой подход позволил снизить риски первичного негативного опыта работы начинающих дизайнеров.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5F446" w14:textId="77777777" w:rsidR="00821F03" w:rsidRPr="00EF648D" w:rsidRDefault="00260864" w:rsidP="00260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sz w:val="22"/>
                <w:szCs w:val="22"/>
              </w:rPr>
            </w:pPr>
            <w:r w:rsidRPr="00260864">
              <w:rPr>
                <w:rFonts w:eastAsia="Times New Roman" w:cs="Times New Roman"/>
                <w:sz w:val="18"/>
                <w:szCs w:val="22"/>
              </w:rPr>
              <w:t>Разработка стандартов профессии</w:t>
            </w:r>
            <w:r>
              <w:rPr>
                <w:rFonts w:eastAsia="Times New Roman" w:cs="Times New Roman"/>
                <w:sz w:val="18"/>
                <w:szCs w:val="22"/>
              </w:rPr>
              <w:t xml:space="preserve"> </w:t>
            </w:r>
            <w:r w:rsidRPr="00260864">
              <w:rPr>
                <w:rFonts w:eastAsia="Times New Roman" w:cs="Times New Roman"/>
                <w:sz w:val="18"/>
                <w:szCs w:val="22"/>
              </w:rPr>
              <w:t xml:space="preserve">"Дизайнер интерьера" </w:t>
            </w:r>
            <w:r>
              <w:rPr>
                <w:rFonts w:eastAsia="Times New Roman" w:cs="Times New Roman"/>
                <w:sz w:val="18"/>
                <w:szCs w:val="22"/>
              </w:rPr>
              <w:t>совместно с Министерством труда и социальной защиты РФ</w:t>
            </w:r>
          </w:p>
        </w:tc>
      </w:tr>
      <w:tr w:rsidR="00821F03" w14:paraId="65229BAC" w14:textId="77777777" w:rsidTr="00EF648D">
        <w:trPr>
          <w:trHeight w:val="2443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EF74B" w14:textId="77777777" w:rsidR="00821F03" w:rsidRPr="00EF648D" w:rsidRDefault="00821F03" w:rsidP="008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</w:rPr>
            </w:pPr>
            <w:r w:rsidRPr="00EF648D">
              <w:rPr>
                <w:rFonts w:eastAsia="Times New Roman" w:cs="Times New Roman"/>
                <w:sz w:val="18"/>
              </w:rPr>
              <w:lastRenderedPageBreak/>
              <w:t>Курс повышения квалификации по программе «Дизайн как бизнес 2.0»</w:t>
            </w:r>
          </w:p>
          <w:p w14:paraId="5171D9BA" w14:textId="77777777" w:rsidR="00821F03" w:rsidRPr="00EF648D" w:rsidRDefault="00821F03" w:rsidP="008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</w:rPr>
            </w:pPr>
            <w:r w:rsidRPr="00EF648D">
              <w:rPr>
                <w:rFonts w:eastAsia="Times New Roman" w:cs="Times New Roman"/>
                <w:sz w:val="18"/>
              </w:rPr>
              <w:t>для дизайнеров</w:t>
            </w:r>
          </w:p>
          <w:p w14:paraId="17BA9A7A" w14:textId="77777777" w:rsidR="00821F03" w:rsidRPr="00EF648D" w:rsidRDefault="00821F03" w:rsidP="008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</w:rPr>
            </w:pPr>
            <w:r w:rsidRPr="00EF648D">
              <w:rPr>
                <w:rFonts w:eastAsia="Times New Roman" w:cs="Times New Roman"/>
                <w:sz w:val="18"/>
              </w:rPr>
              <w:t>и архитекторов</w:t>
            </w:r>
          </w:p>
          <w:p w14:paraId="6CC4EEFE" w14:textId="77777777" w:rsidR="00821F03" w:rsidRPr="00EF648D" w:rsidRDefault="00821F03" w:rsidP="008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</w:rPr>
            </w:pPr>
          </w:p>
          <w:p w14:paraId="5A117AB6" w14:textId="77777777" w:rsidR="00821F03" w:rsidRPr="00EF648D" w:rsidRDefault="00821F03" w:rsidP="008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</w:rPr>
            </w:pPr>
            <w:r w:rsidRPr="00EF648D">
              <w:rPr>
                <w:rFonts w:eastAsia="Times New Roman" w:cs="Times New Roman"/>
                <w:sz w:val="18"/>
              </w:rPr>
              <w:t>18.03.24 – 18.06.24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D7C72" w14:textId="77777777" w:rsidR="00821F03" w:rsidRPr="00EF648D" w:rsidRDefault="00821F03" w:rsidP="00821F0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</w:rPr>
            </w:pPr>
            <w:r w:rsidRPr="00EF648D">
              <w:rPr>
                <w:rFonts w:eastAsia="Times New Roman" w:cs="Times New Roman"/>
                <w:sz w:val="18"/>
              </w:rPr>
              <w:t xml:space="preserve">Профессиональные навыки и знания для начинающих и опытных дизайнеров. </w:t>
            </w:r>
          </w:p>
          <w:p w14:paraId="13BC0393" w14:textId="77777777" w:rsidR="00821F03" w:rsidRPr="00EF648D" w:rsidRDefault="00821F03" w:rsidP="00821F0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</w:rPr>
            </w:pPr>
            <w:r w:rsidRPr="00EF648D">
              <w:rPr>
                <w:rFonts w:eastAsia="Times New Roman" w:cs="Times New Roman"/>
                <w:sz w:val="18"/>
              </w:rPr>
              <w:t>Реальные проблемы и специфика деятельности дизайнера.</w:t>
            </w:r>
          </w:p>
          <w:p w14:paraId="2EE1D015" w14:textId="77777777" w:rsidR="00821F03" w:rsidRPr="00EF648D" w:rsidRDefault="00821F03" w:rsidP="00821F0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</w:rPr>
            </w:pPr>
            <w:r w:rsidRPr="00EF648D">
              <w:rPr>
                <w:rFonts w:eastAsia="Times New Roman" w:cs="Times New Roman"/>
                <w:sz w:val="18"/>
              </w:rPr>
              <w:t>Изучение и работа с проектами, чертежами, материалами и элементами интерьера.</w:t>
            </w:r>
          </w:p>
          <w:p w14:paraId="27F87984" w14:textId="77777777" w:rsidR="00821F03" w:rsidRPr="00EF648D" w:rsidRDefault="00821F03" w:rsidP="00821F0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</w:rPr>
            </w:pPr>
            <w:r w:rsidRPr="00EF648D">
              <w:rPr>
                <w:rFonts w:eastAsia="Times New Roman" w:cs="Times New Roman"/>
                <w:sz w:val="18"/>
              </w:rPr>
              <w:t>Организация собственного рабочего процесса.</w:t>
            </w:r>
          </w:p>
          <w:p w14:paraId="025A862A" w14:textId="77777777" w:rsidR="00821F03" w:rsidRPr="00EF648D" w:rsidRDefault="00821F03" w:rsidP="00821F0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</w:rPr>
            </w:pPr>
            <w:r w:rsidRPr="00EF648D">
              <w:rPr>
                <w:rFonts w:eastAsia="Times New Roman" w:cs="Times New Roman"/>
                <w:sz w:val="18"/>
              </w:rPr>
              <w:t>Подводные камни, из-за которых начинающие дизайнеры бросают обучение.</w:t>
            </w:r>
          </w:p>
          <w:p w14:paraId="65D99820" w14:textId="77777777" w:rsidR="00821F03" w:rsidRPr="00EF648D" w:rsidRDefault="00821F03" w:rsidP="00821F0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</w:rPr>
            </w:pPr>
            <w:r w:rsidRPr="00EF648D">
              <w:rPr>
                <w:rFonts w:eastAsia="Times New Roman" w:cs="Times New Roman"/>
                <w:sz w:val="18"/>
              </w:rPr>
              <w:t>Разбор ошибок, из-за которых многие не достигают результата.</w:t>
            </w:r>
          </w:p>
          <w:p w14:paraId="67ADFD89" w14:textId="77777777" w:rsidR="00821F03" w:rsidRPr="00EF648D" w:rsidRDefault="00821F03" w:rsidP="00821F0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</w:rPr>
            </w:pPr>
            <w:r w:rsidRPr="00EF648D">
              <w:rPr>
                <w:rFonts w:eastAsia="Times New Roman" w:cs="Times New Roman"/>
                <w:sz w:val="18"/>
              </w:rPr>
              <w:t>Организация собственного дела, управление своей студией.</w:t>
            </w:r>
          </w:p>
          <w:p w14:paraId="18E44F8E" w14:textId="77777777" w:rsidR="00821F03" w:rsidRPr="00EF648D" w:rsidRDefault="00821F03" w:rsidP="008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</w:rPr>
            </w:pPr>
            <w:r w:rsidRPr="00EF648D">
              <w:rPr>
                <w:rFonts w:eastAsia="Times New Roman" w:cs="Times New Roman"/>
                <w:sz w:val="18"/>
              </w:rPr>
              <w:t>Изучение юридической и финансовых сторон в работе.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CCBD0" w14:textId="77777777" w:rsidR="00821F03" w:rsidRPr="00EF648D" w:rsidRDefault="00821F03" w:rsidP="008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  <w:szCs w:val="18"/>
              </w:rPr>
            </w:pPr>
            <w:r w:rsidRPr="00EF648D">
              <w:rPr>
                <w:rFonts w:eastAsia="Times New Roman" w:cs="Times New Roman"/>
                <w:sz w:val="18"/>
                <w:szCs w:val="18"/>
              </w:rPr>
              <w:t xml:space="preserve">Курс повышения квалификации успешно закончили более </w:t>
            </w:r>
            <w:r>
              <w:rPr>
                <w:rFonts w:eastAsia="Times New Roman" w:cs="Times New Roman"/>
                <w:sz w:val="18"/>
                <w:szCs w:val="18"/>
              </w:rPr>
              <w:t>1300</w:t>
            </w:r>
            <w:r w:rsidRPr="00EF648D">
              <w:rPr>
                <w:rFonts w:eastAsia="Times New Roman" w:cs="Times New Roman"/>
                <w:sz w:val="18"/>
                <w:szCs w:val="18"/>
              </w:rPr>
              <w:t xml:space="preserve"> дизайнеров со всей России.</w:t>
            </w:r>
          </w:p>
          <w:p w14:paraId="10B39A25" w14:textId="77777777" w:rsidR="00821F03" w:rsidRPr="00EF648D" w:rsidRDefault="00821F03" w:rsidP="008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  <w:szCs w:val="18"/>
              </w:rPr>
            </w:pPr>
            <w:r w:rsidRPr="00EF648D">
              <w:rPr>
                <w:rFonts w:eastAsia="Times New Roman" w:cs="Times New Roman"/>
                <w:sz w:val="18"/>
                <w:szCs w:val="18"/>
              </w:rPr>
              <w:t>С окончанием обучения участники курсов получили удостоверения Европейской Школы Дизайна.</w:t>
            </w:r>
          </w:p>
          <w:p w14:paraId="552D3E07" w14:textId="77777777" w:rsidR="00821F03" w:rsidRPr="00EF648D" w:rsidRDefault="00821F03" w:rsidP="008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  <w:szCs w:val="18"/>
              </w:rPr>
            </w:pPr>
            <w:r w:rsidRPr="00EF648D">
              <w:rPr>
                <w:rFonts w:eastAsia="Times New Roman" w:cs="Times New Roman"/>
                <w:sz w:val="18"/>
                <w:szCs w:val="18"/>
              </w:rPr>
              <w:t xml:space="preserve">Каждый, кто прошёл курсы, научился </w:t>
            </w:r>
            <w:r>
              <w:rPr>
                <w:rFonts w:eastAsia="Times New Roman" w:cs="Times New Roman"/>
                <w:sz w:val="18"/>
                <w:szCs w:val="18"/>
              </w:rPr>
              <w:t>выстраивать личный бренд</w:t>
            </w:r>
            <w:r w:rsidRPr="00EF648D">
              <w:rPr>
                <w:rFonts w:eastAsia="Times New Roman" w:cs="Times New Roman"/>
                <w:sz w:val="18"/>
                <w:szCs w:val="18"/>
              </w:rPr>
              <w:t xml:space="preserve">, правильно строить собственную работу, </w:t>
            </w:r>
            <w:proofErr w:type="gramStart"/>
            <w:r>
              <w:rPr>
                <w:rFonts w:eastAsia="Times New Roman" w:cs="Times New Roman"/>
                <w:sz w:val="18"/>
                <w:szCs w:val="18"/>
              </w:rPr>
              <w:t xml:space="preserve">повысили </w:t>
            </w:r>
            <w:r w:rsidRPr="00EF648D">
              <w:rPr>
                <w:rFonts w:eastAsia="Times New Roman" w:cs="Times New Roman"/>
                <w:sz w:val="18"/>
                <w:szCs w:val="18"/>
              </w:rPr>
              <w:t xml:space="preserve"> свои</w:t>
            </w:r>
            <w:proofErr w:type="gramEnd"/>
            <w:r w:rsidRPr="00EF648D">
              <w:rPr>
                <w:rFonts w:eastAsia="Times New Roman" w:cs="Times New Roman"/>
                <w:sz w:val="18"/>
                <w:szCs w:val="18"/>
              </w:rPr>
              <w:t xml:space="preserve"> профессиональные навыки и компетенции.</w:t>
            </w:r>
          </w:p>
          <w:p w14:paraId="43B18269" w14:textId="77777777" w:rsidR="00821F03" w:rsidRPr="000A4851" w:rsidRDefault="00821F03" w:rsidP="008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2"/>
                <w:szCs w:val="22"/>
              </w:rPr>
            </w:pPr>
            <w:r w:rsidRPr="00EF648D">
              <w:rPr>
                <w:rFonts w:eastAsia="Times New Roman" w:cs="Times New Roman"/>
                <w:sz w:val="18"/>
                <w:szCs w:val="18"/>
              </w:rPr>
              <w:t>Программа курса показала себя полезной как начинающим дизайнерам, которые не имели опыта работы по профессии, так и действующим дизайнерам интерьеров, желающим увеличить и финансовые, и качественные показатели своего бизнеса.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4D741" w14:textId="77777777" w:rsidR="00821F03" w:rsidRPr="000A4851" w:rsidRDefault="003257C1" w:rsidP="008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2"/>
                <w:szCs w:val="22"/>
              </w:rPr>
            </w:pPr>
            <w:r w:rsidRPr="00260864">
              <w:rPr>
                <w:rFonts w:eastAsia="Times New Roman" w:cs="Times New Roman"/>
                <w:sz w:val="18"/>
                <w:szCs w:val="22"/>
              </w:rPr>
              <w:t>Разработка стандартов профессии</w:t>
            </w:r>
            <w:r>
              <w:rPr>
                <w:rFonts w:eastAsia="Times New Roman" w:cs="Times New Roman"/>
                <w:sz w:val="18"/>
                <w:szCs w:val="22"/>
              </w:rPr>
              <w:t xml:space="preserve"> </w:t>
            </w:r>
            <w:r w:rsidRPr="00260864">
              <w:rPr>
                <w:rFonts w:eastAsia="Times New Roman" w:cs="Times New Roman"/>
                <w:sz w:val="18"/>
                <w:szCs w:val="22"/>
              </w:rPr>
              <w:t xml:space="preserve">"Дизайнер интерьера" </w:t>
            </w:r>
            <w:r>
              <w:rPr>
                <w:rFonts w:eastAsia="Times New Roman" w:cs="Times New Roman"/>
                <w:sz w:val="18"/>
                <w:szCs w:val="22"/>
              </w:rPr>
              <w:t>совместно с Министерством труда и социальной защиты РФ</w:t>
            </w:r>
          </w:p>
        </w:tc>
      </w:tr>
      <w:tr w:rsidR="00821F03" w14:paraId="123E0342" w14:textId="77777777" w:rsidTr="002C02C7">
        <w:trPr>
          <w:trHeight w:val="1661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B0520" w14:textId="77777777" w:rsidR="00821F03" w:rsidRPr="00EF648D" w:rsidRDefault="00821F03" w:rsidP="008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</w:rPr>
            </w:pPr>
            <w:r w:rsidRPr="00EF648D">
              <w:rPr>
                <w:rFonts w:eastAsia="Times New Roman" w:cs="Times New Roman"/>
                <w:sz w:val="18"/>
              </w:rPr>
              <w:t>Выставка строительных и отделочных материалов «</w:t>
            </w:r>
            <w:proofErr w:type="spellStart"/>
            <w:r w:rsidRPr="00EF648D">
              <w:rPr>
                <w:rFonts w:eastAsia="Times New Roman" w:cs="Times New Roman"/>
                <w:sz w:val="18"/>
              </w:rPr>
              <w:t>S.Build</w:t>
            </w:r>
            <w:proofErr w:type="spellEnd"/>
            <w:r w:rsidRPr="00EF648D">
              <w:rPr>
                <w:rFonts w:eastAsia="Times New Roman" w:cs="Times New Roman"/>
                <w:sz w:val="18"/>
              </w:rPr>
              <w:t>» в Новосибирске</w:t>
            </w:r>
          </w:p>
          <w:p w14:paraId="50C08F31" w14:textId="77777777" w:rsidR="00821F03" w:rsidRPr="00EF648D" w:rsidRDefault="00821F03" w:rsidP="008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</w:rPr>
            </w:pPr>
          </w:p>
          <w:p w14:paraId="06421A4E" w14:textId="77777777" w:rsidR="00821F03" w:rsidRDefault="00821F03" w:rsidP="008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 w:rsidRPr="00EF648D">
              <w:rPr>
                <w:rFonts w:eastAsia="Times New Roman" w:cs="Times New Roman"/>
                <w:sz w:val="18"/>
              </w:rPr>
              <w:t>25.04 - 27.04.2024г.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7CB19" w14:textId="77777777" w:rsidR="00821F03" w:rsidRPr="002C02C7" w:rsidRDefault="00821F03" w:rsidP="008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ascii="Cambria Math" w:eastAsia="Arimo" w:hAnsi="Cambria Math" w:cs="Cambria Math"/>
                <w:color w:val="auto"/>
                <w:sz w:val="18"/>
                <w:szCs w:val="18"/>
              </w:rPr>
              <w:t>1</w:t>
            </w:r>
            <w:r w:rsidRPr="002C02C7">
              <w:rPr>
                <w:rFonts w:ascii="Cambria Math" w:eastAsia="Arimo" w:hAnsi="Cambria Math" w:cs="Cambria Math"/>
                <w:color w:val="auto"/>
                <w:sz w:val="18"/>
                <w:szCs w:val="18"/>
              </w:rPr>
              <w:t xml:space="preserve">. </w:t>
            </w:r>
            <w:r w:rsidRPr="002C02C7">
              <w:rPr>
                <w:rFonts w:eastAsia="Times New Roman" w:cs="Times New Roman"/>
                <w:color w:val="auto"/>
                <w:sz w:val="18"/>
                <w:szCs w:val="18"/>
              </w:rPr>
              <w:t>Создание платформы для старта как начинающим дизайнерам, так и для развития уже практикующим.</w:t>
            </w:r>
          </w:p>
          <w:p w14:paraId="2D3750BB" w14:textId="77777777" w:rsidR="00821F03" w:rsidRPr="002C02C7" w:rsidRDefault="00821F03" w:rsidP="008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2C02C7">
              <w:rPr>
                <w:rFonts w:eastAsia="Times New Roman" w:cs="Times New Roman"/>
                <w:color w:val="auto"/>
                <w:sz w:val="18"/>
                <w:szCs w:val="18"/>
              </w:rPr>
              <w:t>Найти необходимые для использования в проектах материалы и конструкции для строительства, отделки и оснащения инженерным оборудованием.</w:t>
            </w:r>
          </w:p>
          <w:p w14:paraId="3E20D6D2" w14:textId="77777777" w:rsidR="00821F03" w:rsidRDefault="00821F03" w:rsidP="008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2.</w:t>
            </w:r>
            <w:r w:rsidRPr="002C02C7">
              <w:rPr>
                <w:rFonts w:eastAsia="Times New Roman" w:cs="Times New Roman"/>
                <w:color w:val="auto"/>
                <w:sz w:val="18"/>
                <w:szCs w:val="18"/>
              </w:rPr>
              <w:t>Вживую познакомиться с представленными на выставке материалами, оборудованием, инструментами на стендах участников.</w:t>
            </w:r>
          </w:p>
          <w:p w14:paraId="0CDE1BAC" w14:textId="77777777" w:rsidR="00821F03" w:rsidRPr="00A1272E" w:rsidRDefault="00821F03" w:rsidP="008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3.</w:t>
            </w:r>
            <w:r w:rsidRPr="002C02C7">
              <w:rPr>
                <w:rFonts w:eastAsia="Times New Roman" w:cs="Times New Roman"/>
                <w:color w:val="auto"/>
                <w:sz w:val="18"/>
                <w:szCs w:val="18"/>
              </w:rPr>
              <w:t>Узнать что-то новое для себя по актуальным вопросам создания архитектуры и дизайна.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83FBF" w14:textId="77777777" w:rsidR="00821F03" w:rsidRPr="00A1272E" w:rsidRDefault="00821F03" w:rsidP="008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Всего за 3 дня более 3</w:t>
            </w:r>
            <w:r w:rsidRPr="00A1272E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 000 </w:t>
            </w:r>
            <w:r>
              <w:rPr>
                <w:rFonts w:eastAsia="Times New Roman" w:cs="Times New Roman"/>
                <w:color w:val="auto"/>
                <w:sz w:val="18"/>
                <w:szCs w:val="18"/>
              </w:rPr>
              <w:t>дизайнеров интерьера, архитекторов и отделочников</w:t>
            </w:r>
            <w:r w:rsidRPr="00A1272E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 из разных регионов России </w:t>
            </w:r>
            <w:r>
              <w:rPr>
                <w:rFonts w:eastAsia="Times New Roman" w:cs="Times New Roman"/>
                <w:color w:val="auto"/>
                <w:sz w:val="18"/>
                <w:szCs w:val="18"/>
              </w:rPr>
              <w:t>посетили выставку.</w:t>
            </w:r>
          </w:p>
          <w:p w14:paraId="661246F2" w14:textId="77777777" w:rsidR="00821F03" w:rsidRPr="00A1272E" w:rsidRDefault="00821F03" w:rsidP="008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A1272E">
              <w:rPr>
                <w:rFonts w:eastAsia="Times New Roman" w:cs="Times New Roman"/>
                <w:color w:val="auto"/>
                <w:sz w:val="18"/>
                <w:szCs w:val="18"/>
              </w:rPr>
              <w:t>100 марок и брендов были представлены дизайнерами, производителями и поставщиками керамики и сантехники, мебели и декора, строительных и отделочных материалов, электрики и светотехники.</w:t>
            </w:r>
          </w:p>
          <w:p w14:paraId="66389378" w14:textId="77777777" w:rsidR="00821F03" w:rsidRPr="00A1272E" w:rsidRDefault="00821F03" w:rsidP="008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В рамках переговоров участники успешно заключили договоры о сотрудничестве.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B5F26" w14:textId="77F678F9" w:rsidR="00821F03" w:rsidRPr="00A1272E" w:rsidRDefault="00821F03" w:rsidP="008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auto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821F03" w14:paraId="5A26A411" w14:textId="77777777" w:rsidTr="00024676">
        <w:trPr>
          <w:trHeight w:val="26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FB545" w14:textId="77777777" w:rsidR="00821F03" w:rsidRPr="002C02C7" w:rsidRDefault="00821F03" w:rsidP="008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</w:rPr>
            </w:pPr>
            <w:r w:rsidRPr="002C02C7">
              <w:rPr>
                <w:rFonts w:eastAsia="Times New Roman" w:cs="Times New Roman"/>
                <w:sz w:val="18"/>
              </w:rPr>
              <w:t>Международный Форум «Дизайнеры и архитекторы» в Новосибирске</w:t>
            </w:r>
          </w:p>
          <w:p w14:paraId="25A9FE0C" w14:textId="77777777" w:rsidR="00821F03" w:rsidRPr="002C02C7" w:rsidRDefault="00821F03" w:rsidP="008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</w:rPr>
            </w:pPr>
          </w:p>
          <w:p w14:paraId="0583CE15" w14:textId="77777777" w:rsidR="00821F03" w:rsidRPr="002C02C7" w:rsidRDefault="00821F03" w:rsidP="008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</w:rPr>
            </w:pPr>
            <w:r w:rsidRPr="002C02C7">
              <w:rPr>
                <w:rFonts w:eastAsia="Times New Roman" w:cs="Times New Roman"/>
                <w:sz w:val="18"/>
              </w:rPr>
              <w:t>25.04-27.04.2024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5A631" w14:textId="77777777" w:rsidR="00821F03" w:rsidRDefault="00821F03" w:rsidP="008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eastAsia="Times New Roman" w:cs="Times New Roman"/>
                <w:sz w:val="18"/>
              </w:rPr>
            </w:pPr>
            <w:r>
              <w:rPr>
                <w:rFonts w:eastAsia="Times New Roman" w:cs="Times New Roman"/>
                <w:sz w:val="18"/>
              </w:rPr>
              <w:t>1. Обсудить насущные вопросы развития отрасли в регионе</w:t>
            </w:r>
          </w:p>
          <w:p w14:paraId="1E455FDF" w14:textId="77777777" w:rsidR="00821F03" w:rsidRDefault="00821F03" w:rsidP="008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eastAsia="Times New Roman" w:cs="Times New Roman"/>
                <w:sz w:val="18"/>
              </w:rPr>
            </w:pPr>
            <w:r>
              <w:rPr>
                <w:rFonts w:eastAsia="Times New Roman" w:cs="Times New Roman"/>
                <w:sz w:val="18"/>
              </w:rPr>
              <w:t>2. Выступление с темой о важности сотрудничества дизайнеров из близлежащих регионов друг с другом.</w:t>
            </w:r>
          </w:p>
          <w:p w14:paraId="667BBF15" w14:textId="77777777" w:rsidR="00821F03" w:rsidRDefault="00821F03" w:rsidP="008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eastAsia="Times New Roman" w:cs="Times New Roman"/>
                <w:sz w:val="18"/>
              </w:rPr>
            </w:pPr>
            <w:r>
              <w:rPr>
                <w:rFonts w:eastAsia="Times New Roman" w:cs="Times New Roman"/>
                <w:sz w:val="18"/>
              </w:rPr>
              <w:t>3. Обсуждение вопросов важности личного бренда в профессии дизайнера интерьера.</w:t>
            </w:r>
          </w:p>
          <w:p w14:paraId="345E7700" w14:textId="77777777" w:rsidR="00821F03" w:rsidRPr="002C02C7" w:rsidRDefault="00821F03" w:rsidP="008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eastAsia="Times New Roman" w:cs="Times New Roman"/>
                <w:sz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803D5" w14:textId="77777777" w:rsidR="00821F03" w:rsidRPr="002C02C7" w:rsidRDefault="00821F03" w:rsidP="008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</w:rPr>
            </w:pPr>
            <w:r w:rsidRPr="002C02C7">
              <w:rPr>
                <w:rFonts w:eastAsia="Times New Roman" w:cs="Times New Roman"/>
                <w:sz w:val="18"/>
              </w:rPr>
              <w:t>Более 1000 человек посетили лекции спикеров на Форуме дизайнеров и архитекторов.</w:t>
            </w:r>
          </w:p>
          <w:p w14:paraId="7987CB22" w14:textId="77777777" w:rsidR="00821F03" w:rsidRPr="002C02C7" w:rsidRDefault="00821F03" w:rsidP="008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</w:rPr>
            </w:pPr>
            <w:r w:rsidRPr="002C02C7">
              <w:rPr>
                <w:rFonts w:eastAsia="Times New Roman" w:cs="Times New Roman"/>
                <w:sz w:val="18"/>
              </w:rPr>
              <w:t>Содействие развитию – спикеры Форума смогли заинтересовать участников своими выступлениями, поделились передовыми идеями и полезными советами.</w:t>
            </w:r>
          </w:p>
          <w:p w14:paraId="6988BF80" w14:textId="77777777" w:rsidR="00821F03" w:rsidRPr="002C02C7" w:rsidRDefault="00821F03" w:rsidP="008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eastAsia="Times New Roman" w:cs="Times New Roman"/>
                <w:sz w:val="18"/>
              </w:rPr>
            </w:pPr>
            <w:r w:rsidRPr="002C02C7">
              <w:rPr>
                <w:rFonts w:eastAsia="Times New Roman" w:cs="Times New Roman"/>
                <w:sz w:val="18"/>
              </w:rPr>
              <w:t>Вдохновение на пропаганду дизайна – спикеры неоднократно подчёркивали необходимость внедрения различных сфер дизайна в культуру потребления и массовое сознание.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69A35" w14:textId="458BD241" w:rsidR="00821F03" w:rsidRPr="002C02C7" w:rsidRDefault="00821F03" w:rsidP="008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</w:rPr>
            </w:pPr>
          </w:p>
        </w:tc>
      </w:tr>
      <w:tr w:rsidR="00821F03" w14:paraId="22D88C80" w14:textId="77777777" w:rsidTr="00024676">
        <w:trPr>
          <w:trHeight w:val="26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0FE97" w14:textId="77777777" w:rsidR="00821F03" w:rsidRPr="002C02C7" w:rsidRDefault="00821F03" w:rsidP="008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</w:rPr>
            </w:pPr>
            <w:r w:rsidRPr="00821F03">
              <w:rPr>
                <w:rFonts w:eastAsia="Times New Roman" w:cs="Times New Roman"/>
                <w:sz w:val="18"/>
              </w:rPr>
              <w:t xml:space="preserve">Премия для </w:t>
            </w:r>
            <w:r>
              <w:rPr>
                <w:rFonts w:eastAsia="Times New Roman" w:cs="Times New Roman"/>
                <w:sz w:val="18"/>
              </w:rPr>
              <w:t>д</w:t>
            </w:r>
            <w:r w:rsidRPr="00821F03">
              <w:rPr>
                <w:rFonts w:eastAsia="Times New Roman" w:cs="Times New Roman"/>
                <w:sz w:val="18"/>
              </w:rPr>
              <w:t>изайнеров и архитекторов "</w:t>
            </w:r>
            <w:proofErr w:type="spellStart"/>
            <w:r w:rsidRPr="00821F03">
              <w:rPr>
                <w:rFonts w:eastAsia="Times New Roman" w:cs="Times New Roman"/>
                <w:sz w:val="18"/>
              </w:rPr>
              <w:t>RIDU.Awards</w:t>
            </w:r>
            <w:proofErr w:type="spellEnd"/>
            <w:r w:rsidRPr="00821F03">
              <w:rPr>
                <w:rFonts w:eastAsia="Times New Roman" w:cs="Times New Roman"/>
                <w:sz w:val="18"/>
              </w:rPr>
              <w:t>"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3953C" w14:textId="77777777" w:rsidR="00BB7478" w:rsidRPr="00BB7478" w:rsidRDefault="00BB7478" w:rsidP="00BB7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eastAsia="Times New Roman" w:cs="Times New Roman"/>
                <w:sz w:val="18"/>
              </w:rPr>
            </w:pPr>
            <w:r>
              <w:rPr>
                <w:rFonts w:eastAsia="Times New Roman" w:cs="Times New Roman"/>
                <w:sz w:val="18"/>
              </w:rPr>
              <w:t>1</w:t>
            </w:r>
            <w:r w:rsidRPr="00BB7478">
              <w:rPr>
                <w:rFonts w:eastAsia="Times New Roman" w:cs="Times New Roman"/>
                <w:sz w:val="18"/>
              </w:rPr>
              <w:t xml:space="preserve">. Мотивация дизайнеров и архитекторов к созданию уникальных и инновационных проектов.  </w:t>
            </w:r>
          </w:p>
          <w:p w14:paraId="09E10959" w14:textId="77777777" w:rsidR="00BB7478" w:rsidRPr="00BB7478" w:rsidRDefault="00BB7478" w:rsidP="00BB7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eastAsia="Times New Roman" w:cs="Times New Roman"/>
                <w:sz w:val="18"/>
              </w:rPr>
            </w:pPr>
            <w:r>
              <w:rPr>
                <w:rFonts w:eastAsia="Times New Roman" w:cs="Times New Roman"/>
                <w:sz w:val="18"/>
              </w:rPr>
              <w:t>2</w:t>
            </w:r>
            <w:r w:rsidRPr="00BB7478">
              <w:rPr>
                <w:rFonts w:eastAsia="Times New Roman" w:cs="Times New Roman"/>
                <w:sz w:val="18"/>
              </w:rPr>
              <w:t xml:space="preserve">. Формирование сообщества профессионалов в сфере дизайна и архитектуры.  </w:t>
            </w:r>
          </w:p>
          <w:p w14:paraId="19305A0D" w14:textId="77777777" w:rsidR="00BB7478" w:rsidRPr="00BB7478" w:rsidRDefault="00BB7478" w:rsidP="00BB7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eastAsia="Times New Roman" w:cs="Times New Roman"/>
                <w:sz w:val="18"/>
              </w:rPr>
            </w:pPr>
            <w:r>
              <w:rPr>
                <w:rFonts w:eastAsia="Times New Roman" w:cs="Times New Roman"/>
                <w:sz w:val="18"/>
              </w:rPr>
              <w:t>3</w:t>
            </w:r>
            <w:r w:rsidRPr="00BB7478">
              <w:rPr>
                <w:rFonts w:eastAsia="Times New Roman" w:cs="Times New Roman"/>
                <w:sz w:val="18"/>
              </w:rPr>
              <w:t xml:space="preserve">. Привлечение внимания общественности к вопросам архитектурного и интерьерного дизайна.  </w:t>
            </w:r>
          </w:p>
          <w:p w14:paraId="6EFB5978" w14:textId="77777777" w:rsidR="00BB7478" w:rsidRPr="00BB7478" w:rsidRDefault="00BB7478" w:rsidP="00BB7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eastAsia="Times New Roman" w:cs="Times New Roman"/>
                <w:sz w:val="18"/>
              </w:rPr>
            </w:pPr>
            <w:r>
              <w:rPr>
                <w:rFonts w:eastAsia="Times New Roman" w:cs="Times New Roman"/>
                <w:sz w:val="18"/>
              </w:rPr>
              <w:t>4</w:t>
            </w:r>
            <w:r w:rsidRPr="00BB7478">
              <w:rPr>
                <w:rFonts w:eastAsia="Times New Roman" w:cs="Times New Roman"/>
                <w:sz w:val="18"/>
              </w:rPr>
              <w:t xml:space="preserve">. Содействие развитию отрасли и выявление талантливых молодёжных специалистов.  </w:t>
            </w:r>
          </w:p>
          <w:p w14:paraId="3BA44C00" w14:textId="77777777" w:rsidR="00821F03" w:rsidRDefault="00BB7478" w:rsidP="00BB7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eastAsia="Times New Roman" w:cs="Times New Roman"/>
                <w:sz w:val="18"/>
              </w:rPr>
            </w:pPr>
            <w:r>
              <w:rPr>
                <w:rFonts w:eastAsia="Times New Roman" w:cs="Times New Roman"/>
                <w:sz w:val="18"/>
              </w:rPr>
              <w:t>5</w:t>
            </w:r>
            <w:r w:rsidRPr="00BB7478">
              <w:rPr>
                <w:rFonts w:eastAsia="Times New Roman" w:cs="Times New Roman"/>
                <w:sz w:val="18"/>
              </w:rPr>
              <w:t xml:space="preserve">. Пропаганда современных тенденций в дизайне и архитектуре.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47C22" w14:textId="77777777" w:rsidR="00821F03" w:rsidRPr="002C02C7" w:rsidRDefault="00BB7478" w:rsidP="008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</w:rPr>
            </w:pPr>
            <w:r>
              <w:rPr>
                <w:rFonts w:eastAsia="Times New Roman" w:cs="Times New Roman"/>
                <w:sz w:val="18"/>
              </w:rPr>
              <w:t>В премии приняли участие 200 дизайнеров интерьера в 8 номинациях.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AFFEA" w14:textId="77777777" w:rsidR="00821F03" w:rsidRPr="002C02C7" w:rsidRDefault="00821F03" w:rsidP="008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</w:rPr>
            </w:pPr>
          </w:p>
        </w:tc>
      </w:tr>
      <w:tr w:rsidR="00821F03" w14:paraId="28E5E575" w14:textId="77777777" w:rsidTr="004C0882">
        <w:trPr>
          <w:trHeight w:val="742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2D1D4" w14:textId="77777777" w:rsidR="00821F03" w:rsidRPr="002C02C7" w:rsidRDefault="00821F03" w:rsidP="008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</w:rPr>
            </w:pPr>
            <w:r w:rsidRPr="002C02C7">
              <w:rPr>
                <w:rFonts w:eastAsia="Times New Roman" w:cs="Times New Roman"/>
                <w:sz w:val="18"/>
              </w:rPr>
              <w:lastRenderedPageBreak/>
              <w:t>Обучающая программа "Акселерация бизн</w:t>
            </w:r>
            <w:r>
              <w:rPr>
                <w:rFonts w:eastAsia="Times New Roman" w:cs="Times New Roman"/>
                <w:sz w:val="18"/>
              </w:rPr>
              <w:t>еса в сфере дизайна интерьеров</w:t>
            </w:r>
            <w:r w:rsidRPr="002C02C7">
              <w:rPr>
                <w:rFonts w:eastAsia="Times New Roman" w:cs="Times New Roman"/>
                <w:sz w:val="18"/>
              </w:rPr>
              <w:t>" в Омске</w:t>
            </w:r>
          </w:p>
          <w:p w14:paraId="6388AF38" w14:textId="77777777" w:rsidR="00821F03" w:rsidRPr="002C02C7" w:rsidRDefault="00821F03" w:rsidP="008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</w:rPr>
            </w:pPr>
          </w:p>
          <w:p w14:paraId="0DB6E531" w14:textId="77777777" w:rsidR="00821F03" w:rsidRPr="002C02C7" w:rsidRDefault="00821F03" w:rsidP="008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</w:rPr>
            </w:pPr>
            <w:r w:rsidRPr="004C0882">
              <w:rPr>
                <w:rFonts w:eastAsia="Times New Roman" w:cs="Times New Roman"/>
                <w:sz w:val="18"/>
              </w:rPr>
              <w:t>03.06 - 07.06.2024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34737" w14:textId="77777777" w:rsidR="00821F03" w:rsidRPr="002C02C7" w:rsidRDefault="00821F03" w:rsidP="00821F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  <w:highlight w:val="white"/>
              </w:rPr>
            </w:pPr>
            <w:r w:rsidRPr="002C02C7">
              <w:rPr>
                <w:rFonts w:eastAsia="Times New Roman" w:cs="Times New Roman"/>
                <w:sz w:val="18"/>
                <w:highlight w:val="white"/>
              </w:rPr>
              <w:t xml:space="preserve">Профессиональные навыки и знания для начинающих и опытных дизайнеров. </w:t>
            </w:r>
          </w:p>
          <w:p w14:paraId="134FEE96" w14:textId="77777777" w:rsidR="00821F03" w:rsidRPr="002C02C7" w:rsidRDefault="00821F03" w:rsidP="00821F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  <w:highlight w:val="white"/>
              </w:rPr>
            </w:pPr>
            <w:r w:rsidRPr="002C02C7">
              <w:rPr>
                <w:rFonts w:eastAsia="Times New Roman" w:cs="Times New Roman"/>
                <w:sz w:val="18"/>
                <w:highlight w:val="white"/>
              </w:rPr>
              <w:t>Реальные проблемы и специфика деятельности дизайнера.</w:t>
            </w:r>
          </w:p>
          <w:p w14:paraId="7C80AFA7" w14:textId="77777777" w:rsidR="00821F03" w:rsidRPr="002C02C7" w:rsidRDefault="00821F03" w:rsidP="00821F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  <w:highlight w:val="white"/>
              </w:rPr>
            </w:pPr>
            <w:r w:rsidRPr="002C02C7">
              <w:rPr>
                <w:rFonts w:eastAsia="Times New Roman" w:cs="Times New Roman"/>
                <w:sz w:val="18"/>
                <w:highlight w:val="white"/>
              </w:rPr>
              <w:t>Изучение юридической и финансовых сторон в работе</w:t>
            </w:r>
          </w:p>
          <w:p w14:paraId="6FDF9E97" w14:textId="77777777" w:rsidR="00821F03" w:rsidRPr="002C02C7" w:rsidRDefault="00821F03" w:rsidP="00821F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  <w:highlight w:val="white"/>
              </w:rPr>
            </w:pPr>
            <w:r w:rsidRPr="002C02C7">
              <w:rPr>
                <w:rFonts w:eastAsia="Times New Roman" w:cs="Times New Roman"/>
                <w:sz w:val="18"/>
                <w:highlight w:val="white"/>
              </w:rPr>
              <w:t>Организация собственного дела, управление своей студией.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3E9AF" w14:textId="77777777" w:rsidR="00821F03" w:rsidRPr="002C02C7" w:rsidRDefault="00821F03" w:rsidP="008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</w:rPr>
            </w:pPr>
            <w:r w:rsidRPr="002C02C7">
              <w:rPr>
                <w:rFonts w:eastAsia="Times New Roman" w:cs="Times New Roman"/>
                <w:sz w:val="18"/>
              </w:rPr>
              <w:t xml:space="preserve">30 дизайнеров интерьера, декораторов, предметных дизайнеров и дизайнеров мебели прошли обучающую программу «Акселерация бизнеса в сфере дизайна интерьера. Юридические основы профессии дизайнер интерьера». </w:t>
            </w:r>
            <w:r w:rsidRPr="002C02C7">
              <w:rPr>
                <w:rFonts w:eastAsia="Times New Roman" w:cs="Times New Roman"/>
                <w:sz w:val="18"/>
              </w:rPr>
              <w:br/>
              <w:t>Курс входит в перечень обучающих программ, рекомендованных Министерством экономического развития Росс</w:t>
            </w:r>
            <w:r>
              <w:rPr>
                <w:rFonts w:eastAsia="Times New Roman" w:cs="Times New Roman"/>
                <w:sz w:val="18"/>
              </w:rPr>
              <w:t>ии. Обучение уже прошли более 28</w:t>
            </w:r>
            <w:r w:rsidRPr="002C02C7">
              <w:rPr>
                <w:rFonts w:eastAsia="Times New Roman" w:cs="Times New Roman"/>
                <w:sz w:val="18"/>
              </w:rPr>
              <w:t>0 дизайнеров со всей Сибири: Новосибирска, Томска, Омска, Барнаула, Кемерово и других городов.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8CEE5" w14:textId="77777777" w:rsidR="00821F03" w:rsidRPr="002C02C7" w:rsidRDefault="003257C1" w:rsidP="008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</w:rPr>
            </w:pPr>
            <w:r w:rsidRPr="00260864">
              <w:rPr>
                <w:rFonts w:eastAsia="Times New Roman" w:cs="Times New Roman"/>
                <w:sz w:val="18"/>
                <w:szCs w:val="22"/>
              </w:rPr>
              <w:t>Разработка стандартов профессии</w:t>
            </w:r>
            <w:r>
              <w:rPr>
                <w:rFonts w:eastAsia="Times New Roman" w:cs="Times New Roman"/>
                <w:sz w:val="18"/>
                <w:szCs w:val="22"/>
              </w:rPr>
              <w:t xml:space="preserve"> </w:t>
            </w:r>
            <w:r w:rsidRPr="00260864">
              <w:rPr>
                <w:rFonts w:eastAsia="Times New Roman" w:cs="Times New Roman"/>
                <w:sz w:val="18"/>
                <w:szCs w:val="22"/>
              </w:rPr>
              <w:t xml:space="preserve">"Дизайнер интерьера" </w:t>
            </w:r>
            <w:r>
              <w:rPr>
                <w:rFonts w:eastAsia="Times New Roman" w:cs="Times New Roman"/>
                <w:sz w:val="18"/>
                <w:szCs w:val="22"/>
              </w:rPr>
              <w:t>совместно с Министерством труда и социальной защиты РФ</w:t>
            </w:r>
          </w:p>
        </w:tc>
      </w:tr>
      <w:tr w:rsidR="00821F03" w14:paraId="149CE71B" w14:textId="77777777" w:rsidTr="004C0882">
        <w:trPr>
          <w:trHeight w:val="97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0912C" w14:textId="77777777" w:rsidR="00821F03" w:rsidRDefault="00821F03" w:rsidP="008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</w:rPr>
            </w:pPr>
            <w:r w:rsidRPr="004C0882">
              <w:rPr>
                <w:rFonts w:eastAsia="Times New Roman" w:cs="Times New Roman"/>
                <w:sz w:val="18"/>
              </w:rPr>
              <w:t xml:space="preserve">Практикум </w:t>
            </w:r>
            <w:r w:rsidR="002B710F">
              <w:rPr>
                <w:rFonts w:eastAsia="Times New Roman" w:cs="Times New Roman"/>
                <w:sz w:val="18"/>
              </w:rPr>
              <w:t xml:space="preserve">для дизайнеров интерьера для членов Комиссии по дизайну и архитектуре и членами профессиональных сообществ </w:t>
            </w:r>
            <w:r w:rsidRPr="004C0882">
              <w:rPr>
                <w:rFonts w:eastAsia="Times New Roman" w:cs="Times New Roman"/>
                <w:sz w:val="18"/>
              </w:rPr>
              <w:t>"Систематизация процессов для дизайнеров интерьера и студии дизайна"</w:t>
            </w:r>
          </w:p>
          <w:p w14:paraId="28EE0C65" w14:textId="77777777" w:rsidR="00821F03" w:rsidRPr="002C02C7" w:rsidRDefault="00821F03" w:rsidP="008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</w:rPr>
            </w:pPr>
            <w:r w:rsidRPr="004C0882">
              <w:rPr>
                <w:rFonts w:eastAsia="Times New Roman" w:cs="Times New Roman"/>
                <w:sz w:val="18"/>
              </w:rPr>
              <w:t>20.06-04.07.2024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E3623" w14:textId="77777777" w:rsidR="00821F03" w:rsidRDefault="00821F03" w:rsidP="008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8"/>
              <w:rPr>
                <w:rFonts w:eastAsia="Times New Roman" w:cs="Times New Roman"/>
                <w:sz w:val="18"/>
                <w:highlight w:val="white"/>
              </w:rPr>
            </w:pPr>
            <w:r>
              <w:rPr>
                <w:rFonts w:eastAsia="Times New Roman" w:cs="Times New Roman"/>
                <w:sz w:val="18"/>
                <w:highlight w:val="white"/>
              </w:rPr>
              <w:t>Обсуждение вопросов необходимости внедрения в работу дизайнера интерьера инструментов систематизации.</w:t>
            </w:r>
          </w:p>
          <w:p w14:paraId="6C4FC670" w14:textId="77777777" w:rsidR="00821F03" w:rsidRPr="002C02C7" w:rsidRDefault="00821F03" w:rsidP="008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8"/>
              <w:rPr>
                <w:rFonts w:eastAsia="Times New Roman" w:cs="Times New Roman"/>
                <w:sz w:val="18"/>
                <w:highlight w:val="white"/>
              </w:rPr>
            </w:pPr>
            <w:r>
              <w:rPr>
                <w:rFonts w:eastAsia="Times New Roman" w:cs="Times New Roman"/>
                <w:sz w:val="18"/>
                <w:highlight w:val="white"/>
              </w:rPr>
              <w:t xml:space="preserve">Необходимость поэтапного согласования хода работы дизайнера интерьера с заказником и поставщиками.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C9BD7" w14:textId="77777777" w:rsidR="00821F03" w:rsidRPr="004C0882" w:rsidRDefault="00821F03" w:rsidP="008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</w:rPr>
            </w:pPr>
            <w:r>
              <w:rPr>
                <w:rFonts w:eastAsia="Times New Roman" w:cs="Times New Roman"/>
                <w:sz w:val="18"/>
              </w:rPr>
              <w:t xml:space="preserve">Более 1000 дизайнеров интерьера прошли практикум из 4 занятий. В рамках вебинара была представлена </w:t>
            </w:r>
            <w:r>
              <w:rPr>
                <w:rFonts w:eastAsia="Times New Roman" w:cs="Times New Roman"/>
                <w:sz w:val="18"/>
                <w:lang w:val="en-US"/>
              </w:rPr>
              <w:t>CRM</w:t>
            </w:r>
            <w:r w:rsidRPr="004C0882">
              <w:rPr>
                <w:rFonts w:eastAsia="Times New Roman" w:cs="Times New Roman"/>
                <w:sz w:val="18"/>
              </w:rPr>
              <w:t>-</w:t>
            </w:r>
            <w:r>
              <w:rPr>
                <w:rFonts w:eastAsia="Times New Roman" w:cs="Times New Roman"/>
                <w:sz w:val="18"/>
              </w:rPr>
              <w:t>система, специально разработанная для дизайнеров интерьера.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36957" w14:textId="77777777" w:rsidR="00821F03" w:rsidRPr="002C02C7" w:rsidRDefault="003257C1" w:rsidP="008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</w:rPr>
            </w:pPr>
            <w:r w:rsidRPr="00260864">
              <w:rPr>
                <w:rFonts w:eastAsia="Times New Roman" w:cs="Times New Roman"/>
                <w:sz w:val="18"/>
                <w:szCs w:val="22"/>
              </w:rPr>
              <w:t>Разработка стандартов профессии</w:t>
            </w:r>
            <w:r>
              <w:rPr>
                <w:rFonts w:eastAsia="Times New Roman" w:cs="Times New Roman"/>
                <w:sz w:val="18"/>
                <w:szCs w:val="22"/>
              </w:rPr>
              <w:t xml:space="preserve"> </w:t>
            </w:r>
            <w:r w:rsidRPr="00260864">
              <w:rPr>
                <w:rFonts w:eastAsia="Times New Roman" w:cs="Times New Roman"/>
                <w:sz w:val="18"/>
                <w:szCs w:val="22"/>
              </w:rPr>
              <w:t xml:space="preserve">"Дизайнер интерьера" </w:t>
            </w:r>
            <w:r>
              <w:rPr>
                <w:rFonts w:eastAsia="Times New Roman" w:cs="Times New Roman"/>
                <w:sz w:val="18"/>
                <w:szCs w:val="22"/>
              </w:rPr>
              <w:t>совместно с Министерством труда и социальной защиты РФ</w:t>
            </w:r>
          </w:p>
        </w:tc>
      </w:tr>
      <w:tr w:rsidR="00821F03" w14:paraId="4E4AC5AC" w14:textId="77777777" w:rsidTr="004C0882">
        <w:trPr>
          <w:trHeight w:val="1049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AA8A2" w14:textId="77777777" w:rsidR="00821F03" w:rsidRDefault="00821F03" w:rsidP="008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</w:rPr>
            </w:pPr>
            <w:r w:rsidRPr="004C0882">
              <w:rPr>
                <w:rFonts w:eastAsia="Times New Roman" w:cs="Times New Roman"/>
                <w:sz w:val="18"/>
              </w:rPr>
              <w:t>Международная выставка "Русский дом. интерьерная выставка регионов"</w:t>
            </w:r>
          </w:p>
          <w:p w14:paraId="4B044709" w14:textId="77777777" w:rsidR="00821F03" w:rsidRPr="004C0882" w:rsidRDefault="00821F03" w:rsidP="008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</w:rPr>
            </w:pPr>
          </w:p>
          <w:p w14:paraId="7E260B98" w14:textId="77777777" w:rsidR="00821F03" w:rsidRPr="004C0882" w:rsidRDefault="00821F03" w:rsidP="008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</w:rPr>
            </w:pPr>
            <w:r w:rsidRPr="004C0882">
              <w:rPr>
                <w:rFonts w:eastAsia="Times New Roman" w:cs="Times New Roman"/>
                <w:sz w:val="18"/>
              </w:rPr>
              <w:t>19.09-21.09.2024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7B291" w14:textId="77777777" w:rsidR="00821F03" w:rsidRDefault="00821F03" w:rsidP="008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</w:rPr>
            </w:pPr>
            <w:r>
              <w:rPr>
                <w:rFonts w:eastAsia="Times New Roman" w:cs="Times New Roman"/>
                <w:sz w:val="18"/>
              </w:rPr>
              <w:t>1. Разработать площадку для взаимодействия дизайнеров интерьера со всей России.</w:t>
            </w:r>
          </w:p>
          <w:p w14:paraId="1AAA3154" w14:textId="77777777" w:rsidR="00821F03" w:rsidRDefault="00821F03" w:rsidP="008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</w:rPr>
            </w:pPr>
            <w:r>
              <w:rPr>
                <w:rFonts w:eastAsia="Times New Roman" w:cs="Times New Roman"/>
                <w:sz w:val="18"/>
              </w:rPr>
              <w:t>2. Создать условия для эффективной работы и налаживания связей между поставщиками и дизайнерами.</w:t>
            </w:r>
          </w:p>
          <w:p w14:paraId="0E333664" w14:textId="77777777" w:rsidR="00821F03" w:rsidRPr="004C0882" w:rsidRDefault="00821F03" w:rsidP="008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</w:rPr>
            </w:pPr>
            <w:r>
              <w:rPr>
                <w:rFonts w:eastAsia="Times New Roman" w:cs="Times New Roman"/>
                <w:sz w:val="18"/>
              </w:rPr>
              <w:t>3. Создать условия для реализации своих идей дизайнеру любого уровня.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A49C2" w14:textId="77777777" w:rsidR="00821F03" w:rsidRPr="004C0882" w:rsidRDefault="00821F03" w:rsidP="008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</w:rPr>
            </w:pPr>
            <w:r>
              <w:rPr>
                <w:rFonts w:eastAsia="Times New Roman" w:cs="Times New Roman"/>
                <w:sz w:val="18"/>
              </w:rPr>
              <w:t>Больше 13 000</w:t>
            </w:r>
            <w:r w:rsidRPr="004C0882">
              <w:rPr>
                <w:rFonts w:eastAsia="Times New Roman" w:cs="Times New Roman"/>
                <w:sz w:val="18"/>
              </w:rPr>
              <w:t xml:space="preserve"> человек посетили </w:t>
            </w:r>
            <w:r>
              <w:rPr>
                <w:rFonts w:eastAsia="Times New Roman" w:cs="Times New Roman"/>
                <w:sz w:val="18"/>
              </w:rPr>
              <w:t>международную выставку «Русский дом</w:t>
            </w:r>
            <w:proofErr w:type="gramStart"/>
            <w:r>
              <w:rPr>
                <w:rFonts w:eastAsia="Times New Roman" w:cs="Times New Roman"/>
                <w:sz w:val="18"/>
              </w:rPr>
              <w:t>».</w:t>
            </w:r>
            <w:r w:rsidRPr="004C0882">
              <w:rPr>
                <w:rFonts w:eastAsia="Times New Roman" w:cs="Times New Roman"/>
                <w:sz w:val="18"/>
              </w:rPr>
              <w:t>.</w:t>
            </w:r>
            <w:proofErr w:type="gramEnd"/>
          </w:p>
          <w:p w14:paraId="4EAC707E" w14:textId="77777777" w:rsidR="00821F03" w:rsidRPr="004C0882" w:rsidRDefault="00821F03" w:rsidP="008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eastAsia="Times New Roman" w:cs="Times New Roman"/>
                <w:sz w:val="18"/>
              </w:rPr>
            </w:pPr>
            <w:r>
              <w:rPr>
                <w:rFonts w:eastAsia="Times New Roman" w:cs="Times New Roman"/>
                <w:sz w:val="18"/>
              </w:rPr>
              <w:t>Участие приняли 255 компаний-производителей, 14 регионов, было создано 26 стендов региональных дизайнеров на 3000м2 выставочной площади.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46385" w14:textId="77777777" w:rsidR="00821F03" w:rsidRPr="004C0882" w:rsidRDefault="003257C1" w:rsidP="00325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</w:rPr>
            </w:pPr>
            <w:r>
              <w:rPr>
                <w:rFonts w:eastAsia="Times New Roman" w:cs="Times New Roman"/>
                <w:sz w:val="18"/>
              </w:rPr>
              <w:t xml:space="preserve">Совместно с </w:t>
            </w:r>
            <w:r w:rsidRPr="003257C1">
              <w:rPr>
                <w:rFonts w:eastAsia="Times New Roman" w:cs="Times New Roman"/>
                <w:sz w:val="18"/>
              </w:rPr>
              <w:t>Центр</w:t>
            </w:r>
            <w:r>
              <w:rPr>
                <w:rFonts w:eastAsia="Times New Roman" w:cs="Times New Roman"/>
                <w:sz w:val="18"/>
              </w:rPr>
              <w:t>ом</w:t>
            </w:r>
            <w:r w:rsidRPr="003257C1">
              <w:rPr>
                <w:rFonts w:eastAsia="Times New Roman" w:cs="Times New Roman"/>
                <w:sz w:val="18"/>
              </w:rPr>
              <w:t xml:space="preserve"> экспертизы и аналитики проблем предпринимательства "ОПОРЫ РОССИИ"</w:t>
            </w:r>
            <w:r>
              <w:rPr>
                <w:rFonts w:eastAsia="Times New Roman" w:cs="Times New Roman"/>
                <w:sz w:val="18"/>
              </w:rPr>
              <w:t xml:space="preserve"> ведётся работа по подготовке предложений по ОКВЭД, которые касаются креативных индустрий непосредственно. </w:t>
            </w:r>
          </w:p>
        </w:tc>
      </w:tr>
      <w:tr w:rsidR="00821F03" w14:paraId="56F1E9C7" w14:textId="77777777" w:rsidTr="004C0882">
        <w:trPr>
          <w:trHeight w:val="1049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E47F4" w14:textId="77777777" w:rsidR="00821F03" w:rsidRDefault="00821F03" w:rsidP="008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</w:rPr>
            </w:pPr>
            <w:r w:rsidRPr="004C0882">
              <w:rPr>
                <w:rFonts w:eastAsia="Times New Roman" w:cs="Times New Roman"/>
                <w:sz w:val="18"/>
              </w:rPr>
              <w:t>Форум "Культурный код в дизайне интерьеров"</w:t>
            </w:r>
          </w:p>
          <w:p w14:paraId="5E6B27C4" w14:textId="77777777" w:rsidR="00821F03" w:rsidRDefault="00821F03" w:rsidP="008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</w:rPr>
            </w:pPr>
          </w:p>
          <w:p w14:paraId="4FE17905" w14:textId="77777777" w:rsidR="00821F03" w:rsidRPr="004C0882" w:rsidRDefault="00821F03" w:rsidP="008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</w:rPr>
            </w:pPr>
            <w:r w:rsidRPr="004C0882">
              <w:rPr>
                <w:rFonts w:eastAsia="Times New Roman" w:cs="Times New Roman"/>
                <w:sz w:val="18"/>
              </w:rPr>
              <w:t>19.09-21.09.2024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CA776" w14:textId="77777777" w:rsidR="00821F03" w:rsidRDefault="00821F03" w:rsidP="008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</w:rPr>
            </w:pPr>
            <w:r>
              <w:rPr>
                <w:rFonts w:eastAsia="Times New Roman" w:cs="Times New Roman"/>
                <w:sz w:val="18"/>
              </w:rPr>
              <w:t>1. Создать условия для передачи опыта экспертам в области внедрения культурного кода в дизайн интерьера.</w:t>
            </w:r>
          </w:p>
          <w:p w14:paraId="6CE109E5" w14:textId="77777777" w:rsidR="00821F03" w:rsidRDefault="00821F03" w:rsidP="008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</w:rPr>
            </w:pPr>
            <w:r>
              <w:rPr>
                <w:rFonts w:eastAsia="Times New Roman" w:cs="Times New Roman"/>
                <w:sz w:val="18"/>
              </w:rPr>
              <w:t>2. Приглашение ведущих экспертов в отрасли для обсуждения работы дизайнеров интерьера в условиях быстро изменяющейся среды.</w:t>
            </w:r>
          </w:p>
          <w:p w14:paraId="10458098" w14:textId="77777777" w:rsidR="00821F03" w:rsidRDefault="00821F03" w:rsidP="008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</w:rPr>
            </w:pPr>
            <w:r>
              <w:rPr>
                <w:rFonts w:eastAsia="Times New Roman" w:cs="Times New Roman"/>
                <w:sz w:val="18"/>
              </w:rPr>
              <w:t>3. обсуждение вопросов взаимодействия между поставщиками и дизайнерами.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2F7FF" w14:textId="77777777" w:rsidR="00821F03" w:rsidRDefault="00821F03" w:rsidP="008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</w:rPr>
            </w:pPr>
            <w:r>
              <w:rPr>
                <w:rFonts w:eastAsia="Times New Roman" w:cs="Times New Roman"/>
                <w:sz w:val="18"/>
              </w:rPr>
              <w:t>Форум посетило более 5000 дизайнеров интерьера, деловая программа включала 204 спикера на 5 площадках.</w:t>
            </w:r>
          </w:p>
          <w:p w14:paraId="50D0D4FE" w14:textId="77777777" w:rsidR="00821F03" w:rsidRDefault="00821F03" w:rsidP="008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</w:rPr>
            </w:pPr>
            <w:r>
              <w:rPr>
                <w:rFonts w:eastAsia="Times New Roman" w:cs="Times New Roman"/>
                <w:sz w:val="18"/>
              </w:rPr>
              <w:t>После посещения лекций от ведущих экспертов была получена обратная связь: более 80% посетителей приобрели ценный опыт и знакомства в рамках посещения мероприятия.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7E891" w14:textId="77777777" w:rsidR="00821F03" w:rsidRPr="004C0882" w:rsidRDefault="003257C1" w:rsidP="008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</w:rPr>
            </w:pPr>
            <w:r>
              <w:rPr>
                <w:rFonts w:eastAsia="Times New Roman" w:cs="Times New Roman"/>
                <w:sz w:val="18"/>
              </w:rPr>
              <w:t xml:space="preserve">Совместно с </w:t>
            </w:r>
            <w:r w:rsidRPr="003257C1">
              <w:rPr>
                <w:rFonts w:eastAsia="Times New Roman" w:cs="Times New Roman"/>
                <w:sz w:val="18"/>
              </w:rPr>
              <w:t>Центр</w:t>
            </w:r>
            <w:r>
              <w:rPr>
                <w:rFonts w:eastAsia="Times New Roman" w:cs="Times New Roman"/>
                <w:sz w:val="18"/>
              </w:rPr>
              <w:t>ом</w:t>
            </w:r>
            <w:r w:rsidRPr="003257C1">
              <w:rPr>
                <w:rFonts w:eastAsia="Times New Roman" w:cs="Times New Roman"/>
                <w:sz w:val="18"/>
              </w:rPr>
              <w:t xml:space="preserve"> экспертизы и аналитики проблем предпринимательства "ОПОРЫ РОССИИ"</w:t>
            </w:r>
            <w:r>
              <w:rPr>
                <w:rFonts w:eastAsia="Times New Roman" w:cs="Times New Roman"/>
                <w:sz w:val="18"/>
              </w:rPr>
              <w:t xml:space="preserve"> ведётся работа по подготовке предложений по ОКВЭД, которые касаются креативных индустрий непосредственно.</w:t>
            </w:r>
          </w:p>
        </w:tc>
      </w:tr>
      <w:tr w:rsidR="00821F03" w:rsidRPr="000A4851" w14:paraId="7B0D805F" w14:textId="77777777" w:rsidTr="004E12CE">
        <w:trPr>
          <w:trHeight w:val="17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24EBD" w14:textId="77777777" w:rsidR="00821F03" w:rsidRPr="00EF648D" w:rsidRDefault="00821F03" w:rsidP="008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</w:rPr>
            </w:pPr>
            <w:r w:rsidRPr="00EF648D">
              <w:rPr>
                <w:rFonts w:eastAsia="Times New Roman" w:cs="Times New Roman"/>
                <w:sz w:val="18"/>
              </w:rPr>
              <w:t>Курс повышения квалификации по программе «</w:t>
            </w:r>
            <w:r w:rsidRPr="00024676">
              <w:rPr>
                <w:rFonts w:eastAsia="Times New Roman" w:cs="Times New Roman"/>
                <w:sz w:val="18"/>
              </w:rPr>
              <w:t>Курс повышения квалификации "РАЗРАБОТКА И УПРАВЛЕНИЕ SMART-БРЕНДАМИ"</w:t>
            </w:r>
            <w:r w:rsidRPr="00EF648D">
              <w:rPr>
                <w:rFonts w:eastAsia="Times New Roman" w:cs="Times New Roman"/>
                <w:sz w:val="18"/>
              </w:rPr>
              <w:t>»</w:t>
            </w:r>
          </w:p>
          <w:p w14:paraId="02B35B2A" w14:textId="77777777" w:rsidR="00821F03" w:rsidRPr="00EF648D" w:rsidRDefault="00821F03" w:rsidP="008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</w:rPr>
            </w:pPr>
            <w:r w:rsidRPr="00EF648D">
              <w:rPr>
                <w:rFonts w:eastAsia="Times New Roman" w:cs="Times New Roman"/>
                <w:sz w:val="18"/>
              </w:rPr>
              <w:t>для дизайнеров</w:t>
            </w:r>
          </w:p>
          <w:p w14:paraId="35BD1E12" w14:textId="77777777" w:rsidR="00821F03" w:rsidRPr="00EF648D" w:rsidRDefault="00821F03" w:rsidP="008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</w:rPr>
            </w:pPr>
            <w:r w:rsidRPr="00EF648D">
              <w:rPr>
                <w:rFonts w:eastAsia="Times New Roman" w:cs="Times New Roman"/>
                <w:sz w:val="18"/>
              </w:rPr>
              <w:lastRenderedPageBreak/>
              <w:t>и архитекторов</w:t>
            </w:r>
          </w:p>
          <w:p w14:paraId="33375AC7" w14:textId="77777777" w:rsidR="00821F03" w:rsidRPr="00EF648D" w:rsidRDefault="00821F03" w:rsidP="008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</w:rPr>
            </w:pPr>
          </w:p>
          <w:p w14:paraId="6DA264A6" w14:textId="77777777" w:rsidR="00821F03" w:rsidRPr="00EF648D" w:rsidRDefault="00821F03" w:rsidP="008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</w:rPr>
            </w:pPr>
            <w:r w:rsidRPr="00EF648D">
              <w:rPr>
                <w:rFonts w:eastAsia="Times New Roman" w:cs="Times New Roman"/>
                <w:sz w:val="18"/>
              </w:rPr>
              <w:t>18.03.24 – 18.06.24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C24C7" w14:textId="77777777" w:rsidR="00821F03" w:rsidRDefault="00821F03" w:rsidP="00821F0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</w:rPr>
            </w:pPr>
            <w:r w:rsidRPr="00024676">
              <w:rPr>
                <w:rFonts w:eastAsia="Times New Roman" w:cs="Times New Roman"/>
                <w:sz w:val="18"/>
              </w:rPr>
              <w:lastRenderedPageBreak/>
              <w:t>Что такое «</w:t>
            </w:r>
            <w:proofErr w:type="spellStart"/>
            <w:r w:rsidRPr="00024676">
              <w:rPr>
                <w:rFonts w:eastAsia="Times New Roman" w:cs="Times New Roman"/>
                <w:sz w:val="18"/>
              </w:rPr>
              <w:t>smart</w:t>
            </w:r>
            <w:proofErr w:type="spellEnd"/>
            <w:r w:rsidRPr="00024676">
              <w:rPr>
                <w:rFonts w:eastAsia="Times New Roman" w:cs="Times New Roman"/>
                <w:sz w:val="18"/>
              </w:rPr>
              <w:t xml:space="preserve">-бренд» и почему современные бренд менеджеры сегодня просто обязаны применять IT-технологи и разрабатывать стратегии продвижения своих продуктов в </w:t>
            </w:r>
            <w:proofErr w:type="spellStart"/>
            <w:r w:rsidRPr="00024676">
              <w:rPr>
                <w:rFonts w:eastAsia="Times New Roman" w:cs="Times New Roman"/>
                <w:sz w:val="18"/>
              </w:rPr>
              <w:t>метавселенных</w:t>
            </w:r>
            <w:proofErr w:type="spellEnd"/>
            <w:r w:rsidRPr="00024676">
              <w:rPr>
                <w:rFonts w:eastAsia="Times New Roman" w:cs="Times New Roman"/>
                <w:sz w:val="18"/>
              </w:rPr>
              <w:t>?</w:t>
            </w:r>
          </w:p>
          <w:p w14:paraId="291B8C22" w14:textId="77777777" w:rsidR="00821F03" w:rsidRPr="00EF648D" w:rsidRDefault="00821F03" w:rsidP="00821F0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</w:rPr>
            </w:pPr>
            <w:r w:rsidRPr="00024676">
              <w:rPr>
                <w:rFonts w:eastAsia="Times New Roman" w:cs="Times New Roman"/>
                <w:sz w:val="18"/>
              </w:rPr>
              <w:t>Как управлять цифровыми продажами и достигать высоких финансовых показателей в бизнесе завтра?</w:t>
            </w:r>
          </w:p>
          <w:p w14:paraId="20DBC3C7" w14:textId="77777777" w:rsidR="00821F03" w:rsidRPr="00BB7478" w:rsidRDefault="00821F03" w:rsidP="00821F0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</w:rPr>
            </w:pPr>
            <w:r w:rsidRPr="00024676">
              <w:rPr>
                <w:rFonts w:eastAsia="Times New Roman" w:cs="Times New Roman"/>
                <w:sz w:val="18"/>
              </w:rPr>
              <w:t xml:space="preserve">После успешной защиты итогового проекта слушатели получат удостоверение о повышении квалификации </w:t>
            </w:r>
            <w:r w:rsidRPr="00024676">
              <w:rPr>
                <w:rFonts w:eastAsia="Times New Roman" w:cs="Times New Roman"/>
                <w:sz w:val="18"/>
              </w:rPr>
              <w:lastRenderedPageBreak/>
              <w:t>государственного образца</w:t>
            </w:r>
            <w:r w:rsidR="00BB7478">
              <w:rPr>
                <w:rFonts w:eastAsia="Times New Roman" w:cs="Times New Roman"/>
                <w:sz w:val="18"/>
              </w:rPr>
              <w:t xml:space="preserve">. </w:t>
            </w:r>
            <w:r w:rsidRPr="00EF648D">
              <w:rPr>
                <w:rFonts w:eastAsia="Times New Roman" w:cs="Times New Roman"/>
                <w:sz w:val="18"/>
              </w:rPr>
              <w:t>Организация собственного рабочего процесса.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27173" w14:textId="77777777" w:rsidR="00821F03" w:rsidRPr="00EF648D" w:rsidRDefault="00821F03" w:rsidP="008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  <w:szCs w:val="18"/>
              </w:rPr>
            </w:pPr>
            <w:r w:rsidRPr="00EF648D">
              <w:rPr>
                <w:rFonts w:eastAsia="Times New Roman" w:cs="Times New Roman"/>
                <w:sz w:val="18"/>
                <w:szCs w:val="18"/>
              </w:rPr>
              <w:lastRenderedPageBreak/>
              <w:t xml:space="preserve">Курс повышения квалификации успешно закончили более </w:t>
            </w:r>
            <w:r w:rsidRPr="00024676">
              <w:rPr>
                <w:rFonts w:eastAsia="Times New Roman" w:cs="Times New Roman"/>
                <w:sz w:val="18"/>
                <w:szCs w:val="18"/>
              </w:rPr>
              <w:t>50</w:t>
            </w:r>
            <w:r w:rsidRPr="00EF648D">
              <w:rPr>
                <w:rFonts w:eastAsia="Times New Roman" w:cs="Times New Roman"/>
                <w:sz w:val="18"/>
                <w:szCs w:val="18"/>
              </w:rPr>
              <w:t xml:space="preserve"> дизайнеров со всей России.</w:t>
            </w:r>
          </w:p>
          <w:p w14:paraId="54F71F8B" w14:textId="77777777" w:rsidR="00821F03" w:rsidRPr="00EF648D" w:rsidRDefault="00821F03" w:rsidP="008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  <w:szCs w:val="18"/>
              </w:rPr>
            </w:pPr>
            <w:r w:rsidRPr="00EF648D">
              <w:rPr>
                <w:rFonts w:eastAsia="Times New Roman" w:cs="Times New Roman"/>
                <w:sz w:val="18"/>
                <w:szCs w:val="18"/>
              </w:rPr>
              <w:t xml:space="preserve">С окончанием обучения участники курсов получили удостоверения </w:t>
            </w:r>
            <w:r>
              <w:rPr>
                <w:rFonts w:eastAsia="Times New Roman" w:cs="Times New Roman"/>
                <w:sz w:val="18"/>
                <w:szCs w:val="18"/>
              </w:rPr>
              <w:t>о повышении квалификации от Университета «Синергия»</w:t>
            </w:r>
            <w:r w:rsidRPr="00EF648D">
              <w:rPr>
                <w:rFonts w:eastAsia="Times New Roman" w:cs="Times New Roman"/>
                <w:sz w:val="18"/>
                <w:szCs w:val="18"/>
              </w:rPr>
              <w:t>.</w:t>
            </w:r>
          </w:p>
          <w:p w14:paraId="2781FE60" w14:textId="77777777" w:rsidR="00821F03" w:rsidRPr="000A4851" w:rsidRDefault="00821F03" w:rsidP="008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2"/>
                <w:szCs w:val="22"/>
              </w:rPr>
            </w:pPr>
            <w:r w:rsidRPr="00EF648D">
              <w:rPr>
                <w:rFonts w:eastAsia="Times New Roman" w:cs="Times New Roman"/>
                <w:sz w:val="18"/>
                <w:szCs w:val="18"/>
              </w:rPr>
              <w:t xml:space="preserve">Каждый, кто прошёл курсы, </w:t>
            </w:r>
            <w:r>
              <w:rPr>
                <w:rFonts w:eastAsia="Times New Roman" w:cs="Times New Roman"/>
                <w:sz w:val="18"/>
                <w:szCs w:val="18"/>
              </w:rPr>
              <w:t>получил с</w:t>
            </w:r>
            <w:r w:rsidRPr="00024676">
              <w:rPr>
                <w:rFonts w:eastAsia="Times New Roman" w:cs="Times New Roman"/>
                <w:sz w:val="18"/>
                <w:szCs w:val="18"/>
              </w:rPr>
              <w:t xml:space="preserve">писок современных программ и инструментов для создания востребованного </w:t>
            </w:r>
            <w:r w:rsidRPr="00024676">
              <w:rPr>
                <w:rFonts w:eastAsia="Times New Roman" w:cs="Times New Roman"/>
                <w:sz w:val="18"/>
                <w:szCs w:val="18"/>
              </w:rPr>
              <w:lastRenderedPageBreak/>
              <w:t>контента</w:t>
            </w:r>
            <w:r>
              <w:rPr>
                <w:rFonts w:eastAsia="Times New Roman" w:cs="Times New Roman"/>
                <w:sz w:val="18"/>
                <w:szCs w:val="18"/>
              </w:rPr>
              <w:t>, готовый проект в портфолио, о</w:t>
            </w:r>
            <w:r w:rsidRPr="00024676">
              <w:rPr>
                <w:rFonts w:eastAsia="Times New Roman" w:cs="Times New Roman"/>
                <w:sz w:val="18"/>
                <w:szCs w:val="18"/>
              </w:rPr>
              <w:t>пыт взаимодействия с технологиями VR/AR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86B69" w14:textId="77777777" w:rsidR="00821F03" w:rsidRPr="000A4851" w:rsidRDefault="003257C1" w:rsidP="008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2"/>
                <w:szCs w:val="22"/>
              </w:rPr>
            </w:pPr>
            <w:r w:rsidRPr="00260864">
              <w:rPr>
                <w:rFonts w:eastAsia="Times New Roman" w:cs="Times New Roman"/>
                <w:sz w:val="18"/>
                <w:szCs w:val="22"/>
              </w:rPr>
              <w:lastRenderedPageBreak/>
              <w:t>Разработка стандартов профессии</w:t>
            </w:r>
            <w:r>
              <w:rPr>
                <w:rFonts w:eastAsia="Times New Roman" w:cs="Times New Roman"/>
                <w:sz w:val="18"/>
                <w:szCs w:val="22"/>
              </w:rPr>
              <w:t xml:space="preserve"> </w:t>
            </w:r>
            <w:r w:rsidRPr="00260864">
              <w:rPr>
                <w:rFonts w:eastAsia="Times New Roman" w:cs="Times New Roman"/>
                <w:sz w:val="18"/>
                <w:szCs w:val="22"/>
              </w:rPr>
              <w:t xml:space="preserve">"Дизайнер интерьера" </w:t>
            </w:r>
            <w:r>
              <w:rPr>
                <w:rFonts w:eastAsia="Times New Roman" w:cs="Times New Roman"/>
                <w:sz w:val="18"/>
                <w:szCs w:val="22"/>
              </w:rPr>
              <w:t>совместно с Министерством труда и социальной защиты РФ</w:t>
            </w:r>
          </w:p>
        </w:tc>
      </w:tr>
      <w:tr w:rsidR="00821F03" w14:paraId="165E511B" w14:textId="77777777" w:rsidTr="00024676">
        <w:trPr>
          <w:trHeight w:val="26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2A58F" w14:textId="77777777" w:rsidR="00821F03" w:rsidRPr="00024676" w:rsidRDefault="00821F03" w:rsidP="008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</w:rPr>
            </w:pPr>
            <w:r w:rsidRPr="00024676">
              <w:rPr>
                <w:rFonts w:eastAsia="Times New Roman" w:cs="Times New Roman"/>
                <w:sz w:val="18"/>
              </w:rPr>
              <w:t>Международная выставка "Дизайн без границ"</w:t>
            </w:r>
          </w:p>
          <w:p w14:paraId="10965244" w14:textId="77777777" w:rsidR="00821F03" w:rsidRPr="00024676" w:rsidRDefault="00821F03" w:rsidP="008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</w:rPr>
            </w:pPr>
          </w:p>
          <w:p w14:paraId="71DEC315" w14:textId="77777777" w:rsidR="00821F03" w:rsidRPr="00024676" w:rsidRDefault="00821F03" w:rsidP="008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</w:rPr>
            </w:pPr>
            <w:r w:rsidRPr="00024676">
              <w:rPr>
                <w:rFonts w:eastAsia="Times New Roman" w:cs="Times New Roman"/>
                <w:sz w:val="18"/>
              </w:rPr>
              <w:t>26.09-28.09.2024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EE84E" w14:textId="77777777" w:rsidR="00821F03" w:rsidRPr="00024676" w:rsidRDefault="00821F03" w:rsidP="00821F0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</w:rPr>
            </w:pPr>
            <w:r w:rsidRPr="00024676">
              <w:rPr>
                <w:rFonts w:eastAsia="Times New Roman" w:cs="Times New Roman"/>
                <w:sz w:val="18"/>
              </w:rPr>
              <w:t xml:space="preserve">Формирование рынка дизайнерской продукции и услуг; </w:t>
            </w:r>
          </w:p>
          <w:p w14:paraId="2D52AC90" w14:textId="77777777" w:rsidR="00821F03" w:rsidRPr="00024676" w:rsidRDefault="00821F03" w:rsidP="00821F0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</w:rPr>
            </w:pPr>
            <w:r w:rsidRPr="00024676">
              <w:rPr>
                <w:rFonts w:eastAsia="Times New Roman" w:cs="Times New Roman"/>
                <w:sz w:val="18"/>
              </w:rPr>
              <w:t xml:space="preserve">Популяризация творческих профессий, выявление и поощрение новаторских идей; </w:t>
            </w:r>
          </w:p>
          <w:p w14:paraId="57B2DAF1" w14:textId="77777777" w:rsidR="00821F03" w:rsidRPr="00024676" w:rsidRDefault="00821F03" w:rsidP="00821F0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</w:rPr>
            </w:pPr>
            <w:r w:rsidRPr="00024676">
              <w:rPr>
                <w:rFonts w:eastAsia="Times New Roman" w:cs="Times New Roman"/>
                <w:sz w:val="18"/>
              </w:rPr>
              <w:t xml:space="preserve">Формирование условий для развития креативной экономики в России; </w:t>
            </w:r>
          </w:p>
          <w:p w14:paraId="03862619" w14:textId="77777777" w:rsidR="00821F03" w:rsidRPr="00024676" w:rsidRDefault="00821F03" w:rsidP="00821F0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</w:rPr>
            </w:pPr>
            <w:r w:rsidRPr="00024676">
              <w:rPr>
                <w:rFonts w:eastAsia="Times New Roman" w:cs="Times New Roman"/>
                <w:sz w:val="18"/>
              </w:rPr>
              <w:t>Создание благоприятных условий для знакомства большого количества людей с творческими работами специалистов Новосибирской области;</w:t>
            </w:r>
          </w:p>
          <w:p w14:paraId="4C7038B1" w14:textId="77777777" w:rsidR="00821F03" w:rsidRPr="00024676" w:rsidRDefault="00821F03" w:rsidP="00821F0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</w:rPr>
            </w:pPr>
            <w:r w:rsidRPr="00024676">
              <w:rPr>
                <w:rFonts w:eastAsia="Times New Roman" w:cs="Times New Roman"/>
                <w:sz w:val="18"/>
              </w:rPr>
              <w:t xml:space="preserve"> Создание благоприятных условий для расширения рынков сбыта продукции, творческого взаимообмена мастеров;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BAD34" w14:textId="77777777" w:rsidR="00821F03" w:rsidRPr="00024676" w:rsidRDefault="00821F03" w:rsidP="008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</w:rPr>
            </w:pPr>
            <w:r w:rsidRPr="00024676">
              <w:rPr>
                <w:rFonts w:eastAsia="Times New Roman" w:cs="Times New Roman"/>
                <w:sz w:val="18"/>
              </w:rPr>
              <w:t xml:space="preserve">В регионе прошла масштабная выставка в сфере искусства «Дизайн без границ», которую посетило более </w:t>
            </w:r>
            <w:r>
              <w:rPr>
                <w:rFonts w:eastAsia="Times New Roman" w:cs="Times New Roman"/>
                <w:sz w:val="18"/>
              </w:rPr>
              <w:t>2000</w:t>
            </w:r>
            <w:r w:rsidRPr="00024676">
              <w:rPr>
                <w:rFonts w:eastAsia="Times New Roman" w:cs="Times New Roman"/>
                <w:sz w:val="18"/>
              </w:rPr>
              <w:t xml:space="preserve"> представителей креативных индустрий. На стендах и в</w:t>
            </w:r>
            <w:r>
              <w:rPr>
                <w:rFonts w:eastAsia="Times New Roman" w:cs="Times New Roman"/>
                <w:sz w:val="18"/>
              </w:rPr>
              <w:t xml:space="preserve"> коллекциях дизайнеров – более 100</w:t>
            </w:r>
            <w:r w:rsidRPr="00024676">
              <w:rPr>
                <w:rFonts w:eastAsia="Times New Roman" w:cs="Times New Roman"/>
                <w:sz w:val="18"/>
              </w:rPr>
              <w:t xml:space="preserve"> компаний из Москвы, Воронежа, Челябинска, Кемеро</w:t>
            </w:r>
            <w:r>
              <w:rPr>
                <w:rFonts w:eastAsia="Times New Roman" w:cs="Times New Roman"/>
                <w:sz w:val="18"/>
              </w:rPr>
              <w:t xml:space="preserve">во, Омска, Томска, Красноярска и </w:t>
            </w:r>
            <w:r w:rsidRPr="00024676">
              <w:rPr>
                <w:rFonts w:eastAsia="Times New Roman" w:cs="Times New Roman"/>
                <w:sz w:val="18"/>
              </w:rPr>
              <w:t>Новосибирска.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061A1" w14:textId="77777777" w:rsidR="00821F03" w:rsidRPr="00024676" w:rsidRDefault="003257C1" w:rsidP="008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</w:rPr>
            </w:pPr>
            <w:r>
              <w:rPr>
                <w:rFonts w:eastAsia="Times New Roman" w:cs="Times New Roman"/>
                <w:sz w:val="18"/>
              </w:rPr>
              <w:t xml:space="preserve">Совместно с </w:t>
            </w:r>
            <w:r w:rsidRPr="003257C1">
              <w:rPr>
                <w:rFonts w:eastAsia="Times New Roman" w:cs="Times New Roman"/>
                <w:sz w:val="18"/>
              </w:rPr>
              <w:t>Центр</w:t>
            </w:r>
            <w:r>
              <w:rPr>
                <w:rFonts w:eastAsia="Times New Roman" w:cs="Times New Roman"/>
                <w:sz w:val="18"/>
              </w:rPr>
              <w:t>ом</w:t>
            </w:r>
            <w:r w:rsidRPr="003257C1">
              <w:rPr>
                <w:rFonts w:eastAsia="Times New Roman" w:cs="Times New Roman"/>
                <w:sz w:val="18"/>
              </w:rPr>
              <w:t xml:space="preserve"> экспертизы и аналитики проблем предпринимательства "ОПОРЫ РОССИИ"</w:t>
            </w:r>
            <w:r>
              <w:rPr>
                <w:rFonts w:eastAsia="Times New Roman" w:cs="Times New Roman"/>
                <w:sz w:val="18"/>
              </w:rPr>
              <w:t xml:space="preserve"> ведётся работа по подготовке предложений по ОКВЭД, которые касаются креативных индустрий непосредственно.</w:t>
            </w:r>
          </w:p>
        </w:tc>
      </w:tr>
      <w:tr w:rsidR="003257C1" w14:paraId="7F7BEC76" w14:textId="77777777" w:rsidTr="00024676">
        <w:trPr>
          <w:trHeight w:val="202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A36C6" w14:textId="77777777" w:rsidR="003257C1" w:rsidRPr="00024676" w:rsidRDefault="003257C1" w:rsidP="00325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</w:rPr>
            </w:pPr>
            <w:r w:rsidRPr="00024676">
              <w:rPr>
                <w:rFonts w:eastAsia="Times New Roman" w:cs="Times New Roman"/>
                <w:sz w:val="18"/>
              </w:rPr>
              <w:t xml:space="preserve">XVI Международный Форум "Дизайнеры и архитекторы" </w:t>
            </w:r>
          </w:p>
          <w:p w14:paraId="0EF42C17" w14:textId="77777777" w:rsidR="003257C1" w:rsidRPr="00024676" w:rsidRDefault="003257C1" w:rsidP="00325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</w:rPr>
            </w:pPr>
          </w:p>
          <w:p w14:paraId="484C1FE2" w14:textId="77777777" w:rsidR="003257C1" w:rsidRPr="00024676" w:rsidRDefault="003257C1" w:rsidP="00325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</w:rPr>
            </w:pPr>
            <w:r w:rsidRPr="00024676">
              <w:rPr>
                <w:rFonts w:eastAsia="Times New Roman" w:cs="Times New Roman"/>
                <w:sz w:val="18"/>
              </w:rPr>
              <w:t>26.09-28.09.2024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FFD6A" w14:textId="77777777" w:rsidR="003257C1" w:rsidRPr="00024676" w:rsidRDefault="003257C1" w:rsidP="00325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</w:rPr>
            </w:pPr>
            <w:r w:rsidRPr="00024676">
              <w:rPr>
                <w:rFonts w:eastAsia="Times New Roman" w:cs="Times New Roman"/>
                <w:sz w:val="18"/>
              </w:rPr>
              <w:t>Лучшие специалисты и эксперты</w:t>
            </w:r>
            <w:r>
              <w:rPr>
                <w:rFonts w:eastAsia="Times New Roman" w:cs="Times New Roman"/>
                <w:sz w:val="18"/>
              </w:rPr>
              <w:t xml:space="preserve"> </w:t>
            </w:r>
            <w:r w:rsidRPr="00024676">
              <w:rPr>
                <w:rFonts w:eastAsia="Times New Roman" w:cs="Times New Roman"/>
                <w:sz w:val="18"/>
              </w:rPr>
              <w:t>в сфере дизайна и архитектуры</w:t>
            </w:r>
            <w:r>
              <w:rPr>
                <w:rFonts w:eastAsia="Times New Roman" w:cs="Times New Roman"/>
                <w:sz w:val="18"/>
              </w:rPr>
              <w:t xml:space="preserve"> </w:t>
            </w:r>
            <w:r w:rsidRPr="00024676">
              <w:rPr>
                <w:rFonts w:eastAsia="Times New Roman" w:cs="Times New Roman"/>
                <w:sz w:val="18"/>
              </w:rPr>
              <w:t>из городов России, таких как, Москва, Санкт-Петербург, Омск и Новосибирск, а также из других стран провели лекции и открыли свои секреты участникам Форума:</w:t>
            </w:r>
          </w:p>
          <w:p w14:paraId="02599CF5" w14:textId="77777777" w:rsidR="003257C1" w:rsidRDefault="003257C1" w:rsidP="003257C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</w:rPr>
            </w:pPr>
            <w:r>
              <w:rPr>
                <w:rFonts w:eastAsia="Times New Roman" w:cs="Times New Roman"/>
                <w:sz w:val="18"/>
              </w:rPr>
              <w:t>Систематизация работы дизайнера интерьера</w:t>
            </w:r>
          </w:p>
          <w:p w14:paraId="42E7277D" w14:textId="77777777" w:rsidR="003257C1" w:rsidRDefault="003257C1" w:rsidP="003257C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</w:rPr>
            </w:pPr>
            <w:r>
              <w:rPr>
                <w:rFonts w:eastAsia="Times New Roman" w:cs="Times New Roman"/>
                <w:sz w:val="18"/>
              </w:rPr>
              <w:t>Русский культурный код в дизайне интерьера</w:t>
            </w:r>
          </w:p>
          <w:p w14:paraId="38E2C100" w14:textId="77777777" w:rsidR="003257C1" w:rsidRPr="00024676" w:rsidRDefault="003257C1" w:rsidP="003257C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</w:rPr>
            </w:pPr>
            <w:r>
              <w:rPr>
                <w:rFonts w:eastAsia="Times New Roman" w:cs="Times New Roman"/>
                <w:sz w:val="18"/>
              </w:rPr>
              <w:t>Архетипы</w:t>
            </w:r>
          </w:p>
          <w:p w14:paraId="6E12FEA1" w14:textId="77777777" w:rsidR="003257C1" w:rsidRPr="00024676" w:rsidRDefault="003257C1" w:rsidP="003257C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</w:rPr>
            </w:pPr>
            <w:r w:rsidRPr="00024676">
              <w:rPr>
                <w:rFonts w:eastAsia="Times New Roman" w:cs="Times New Roman"/>
                <w:sz w:val="18"/>
              </w:rPr>
              <w:t>Новые тренды и актуальные</w:t>
            </w:r>
            <w:r>
              <w:rPr>
                <w:rFonts w:eastAsia="Times New Roman" w:cs="Times New Roman"/>
                <w:sz w:val="18"/>
              </w:rPr>
              <w:t xml:space="preserve"> </w:t>
            </w:r>
            <w:r w:rsidRPr="00024676">
              <w:rPr>
                <w:rFonts w:eastAsia="Times New Roman" w:cs="Times New Roman"/>
                <w:sz w:val="18"/>
              </w:rPr>
              <w:t>идеи в дизайне и архитектуре.</w:t>
            </w:r>
          </w:p>
          <w:p w14:paraId="69BF5A53" w14:textId="77777777" w:rsidR="003257C1" w:rsidRPr="00024676" w:rsidRDefault="003257C1" w:rsidP="00325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eastAsia="Times New Roman" w:cs="Times New Roman"/>
                <w:sz w:val="18"/>
              </w:rPr>
            </w:pPr>
            <w:r w:rsidRPr="00024676">
              <w:rPr>
                <w:rFonts w:eastAsia="Times New Roman" w:cs="Times New Roman"/>
                <w:sz w:val="18"/>
              </w:rPr>
              <w:t>Продвижение и популяризация креативных индустрий среди общественности.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91B75" w14:textId="77777777" w:rsidR="003257C1" w:rsidRPr="00024676" w:rsidRDefault="003257C1" w:rsidP="00325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</w:rPr>
            </w:pPr>
            <w:r w:rsidRPr="00024676">
              <w:rPr>
                <w:rFonts w:eastAsia="Times New Roman" w:cs="Times New Roman"/>
                <w:sz w:val="18"/>
              </w:rPr>
              <w:t xml:space="preserve">Форум посетило более 1000 человек, работающих или заинтересованных в сфере креативных </w:t>
            </w:r>
            <w:r>
              <w:rPr>
                <w:rFonts w:eastAsia="Times New Roman" w:cs="Times New Roman"/>
                <w:sz w:val="18"/>
              </w:rPr>
              <w:t>индустрий.</w:t>
            </w:r>
          </w:p>
          <w:p w14:paraId="2B9F5AA1" w14:textId="77777777" w:rsidR="003257C1" w:rsidRPr="00024676" w:rsidRDefault="003257C1" w:rsidP="00325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eastAsia="Times New Roman" w:cs="Times New Roman"/>
                <w:sz w:val="18"/>
              </w:rPr>
            </w:pPr>
            <w:r w:rsidRPr="00024676">
              <w:rPr>
                <w:rFonts w:eastAsia="Times New Roman" w:cs="Times New Roman"/>
                <w:sz w:val="18"/>
              </w:rPr>
              <w:t xml:space="preserve">За 3 дня форума выступило более </w:t>
            </w:r>
            <w:r>
              <w:rPr>
                <w:rFonts w:eastAsia="Times New Roman" w:cs="Times New Roman"/>
                <w:sz w:val="18"/>
              </w:rPr>
              <w:t>20</w:t>
            </w:r>
            <w:r w:rsidRPr="00024676">
              <w:rPr>
                <w:rFonts w:eastAsia="Times New Roman" w:cs="Times New Roman"/>
                <w:sz w:val="18"/>
              </w:rPr>
              <w:t xml:space="preserve"> экспертов-спикеров.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4A789" w14:textId="77777777" w:rsidR="003257C1" w:rsidRPr="000A4851" w:rsidRDefault="003257C1" w:rsidP="00325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2"/>
                <w:szCs w:val="22"/>
              </w:rPr>
            </w:pPr>
            <w:r w:rsidRPr="00260864">
              <w:rPr>
                <w:rFonts w:eastAsia="Times New Roman" w:cs="Times New Roman"/>
                <w:sz w:val="18"/>
                <w:szCs w:val="22"/>
              </w:rPr>
              <w:t>Разработка стандартов профессии</w:t>
            </w:r>
            <w:r>
              <w:rPr>
                <w:rFonts w:eastAsia="Times New Roman" w:cs="Times New Roman"/>
                <w:sz w:val="18"/>
                <w:szCs w:val="22"/>
              </w:rPr>
              <w:t xml:space="preserve"> </w:t>
            </w:r>
            <w:r w:rsidRPr="00260864">
              <w:rPr>
                <w:rFonts w:eastAsia="Times New Roman" w:cs="Times New Roman"/>
                <w:sz w:val="18"/>
                <w:szCs w:val="22"/>
              </w:rPr>
              <w:t xml:space="preserve">"Дизайнер интерьера" </w:t>
            </w:r>
            <w:r>
              <w:rPr>
                <w:rFonts w:eastAsia="Times New Roman" w:cs="Times New Roman"/>
                <w:sz w:val="18"/>
                <w:szCs w:val="22"/>
              </w:rPr>
              <w:t>совместно с Министерством труда и социальной защиты РФ</w:t>
            </w:r>
          </w:p>
        </w:tc>
      </w:tr>
      <w:tr w:rsidR="004E12CE" w14:paraId="3F488CD4" w14:textId="77777777" w:rsidTr="00024676">
        <w:trPr>
          <w:trHeight w:val="202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B65D3" w14:textId="77777777" w:rsidR="004E12CE" w:rsidRDefault="004E12CE" w:rsidP="004E1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</w:rPr>
            </w:pPr>
            <w:r w:rsidRPr="00024676">
              <w:rPr>
                <w:rFonts w:eastAsia="Times New Roman" w:cs="Times New Roman"/>
                <w:sz w:val="18"/>
              </w:rPr>
              <w:t>Курс</w:t>
            </w:r>
            <w:r>
              <w:rPr>
                <w:rFonts w:eastAsia="Times New Roman" w:cs="Times New Roman"/>
                <w:sz w:val="18"/>
              </w:rPr>
              <w:t xml:space="preserve"> повышения квалификации для дизайнеров интерьера</w:t>
            </w:r>
            <w:r w:rsidRPr="00024676">
              <w:rPr>
                <w:rFonts w:eastAsia="Times New Roman" w:cs="Times New Roman"/>
                <w:sz w:val="18"/>
              </w:rPr>
              <w:t xml:space="preserve"> "</w:t>
            </w:r>
            <w:r w:rsidR="003257C1" w:rsidRPr="00024676">
              <w:rPr>
                <w:rFonts w:eastAsia="Times New Roman" w:cs="Times New Roman"/>
                <w:sz w:val="18"/>
              </w:rPr>
              <w:t>Современное</w:t>
            </w:r>
            <w:r w:rsidRPr="00024676">
              <w:rPr>
                <w:rFonts w:eastAsia="Times New Roman" w:cs="Times New Roman"/>
                <w:sz w:val="18"/>
              </w:rPr>
              <w:t xml:space="preserve"> материаловедение. Новые материалы и технологии в интерьере!"</w:t>
            </w:r>
          </w:p>
          <w:p w14:paraId="2BEE2C57" w14:textId="77777777" w:rsidR="004E12CE" w:rsidRPr="00024676" w:rsidRDefault="004E12CE" w:rsidP="004E1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</w:rPr>
            </w:pPr>
            <w:r>
              <w:rPr>
                <w:rFonts w:eastAsia="Times New Roman" w:cs="Times New Roman"/>
                <w:sz w:val="18"/>
              </w:rPr>
              <w:t>06.11.2024 - 06.1</w:t>
            </w:r>
            <w:r w:rsidRPr="00024676">
              <w:rPr>
                <w:rFonts w:eastAsia="Times New Roman" w:cs="Times New Roman"/>
                <w:sz w:val="18"/>
              </w:rPr>
              <w:t>2.2024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7D387" w14:textId="77777777" w:rsidR="004E12CE" w:rsidRDefault="004E12CE" w:rsidP="004E1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</w:rPr>
            </w:pPr>
            <w:r>
              <w:rPr>
                <w:rFonts w:eastAsia="Times New Roman" w:cs="Times New Roman"/>
                <w:sz w:val="18"/>
              </w:rPr>
              <w:t>1. Создание условий для обучения дизайнеров интерьера любого уровня.</w:t>
            </w:r>
          </w:p>
          <w:p w14:paraId="71EADEA5" w14:textId="77777777" w:rsidR="004E12CE" w:rsidRDefault="004E12CE" w:rsidP="004E1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</w:rPr>
            </w:pPr>
            <w:r>
              <w:rPr>
                <w:rFonts w:eastAsia="Times New Roman" w:cs="Times New Roman"/>
                <w:sz w:val="18"/>
              </w:rPr>
              <w:t>2. возможность для поставщиков материалов обучение нюансам работы с материалами</w:t>
            </w:r>
          </w:p>
          <w:p w14:paraId="5A6C62D7" w14:textId="77777777" w:rsidR="004E12CE" w:rsidRDefault="004E12CE" w:rsidP="004E1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</w:rPr>
            </w:pPr>
            <w:r>
              <w:rPr>
                <w:rFonts w:eastAsia="Times New Roman" w:cs="Times New Roman"/>
                <w:sz w:val="18"/>
              </w:rPr>
              <w:t xml:space="preserve">3. Обсуждение вопроса о необходимости работы текстильного декоратора. На каком этапе работ? </w:t>
            </w:r>
          </w:p>
          <w:p w14:paraId="0B18B889" w14:textId="77777777" w:rsidR="004E12CE" w:rsidRDefault="004E12CE" w:rsidP="004E1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</w:rPr>
            </w:pPr>
            <w:r>
              <w:rPr>
                <w:rFonts w:eastAsia="Times New Roman" w:cs="Times New Roman"/>
                <w:sz w:val="18"/>
              </w:rPr>
              <w:t>4. Разбор договора на дизайн-проект.</w:t>
            </w:r>
          </w:p>
          <w:p w14:paraId="4E6C1EDC" w14:textId="77777777" w:rsidR="004E12CE" w:rsidRPr="00024676" w:rsidRDefault="004E12CE" w:rsidP="004E1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8B584" w14:textId="77777777" w:rsidR="004E12CE" w:rsidRPr="00EF648D" w:rsidRDefault="004E12CE" w:rsidP="004E1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  <w:szCs w:val="18"/>
              </w:rPr>
            </w:pPr>
            <w:r w:rsidRPr="00EF648D">
              <w:rPr>
                <w:rFonts w:eastAsia="Times New Roman" w:cs="Times New Roman"/>
                <w:sz w:val="18"/>
                <w:szCs w:val="18"/>
              </w:rPr>
              <w:t xml:space="preserve">Курс повышения квалификации успешно закончили более </w:t>
            </w:r>
            <w:r>
              <w:rPr>
                <w:rFonts w:eastAsia="Times New Roman" w:cs="Times New Roman"/>
                <w:sz w:val="18"/>
                <w:szCs w:val="18"/>
              </w:rPr>
              <w:t>1030</w:t>
            </w:r>
            <w:r w:rsidRPr="00EF648D">
              <w:rPr>
                <w:rFonts w:eastAsia="Times New Roman" w:cs="Times New Roman"/>
                <w:sz w:val="18"/>
                <w:szCs w:val="18"/>
              </w:rPr>
              <w:t xml:space="preserve"> дизайнеров со всей России.</w:t>
            </w:r>
          </w:p>
          <w:p w14:paraId="0E884965" w14:textId="77777777" w:rsidR="004E12CE" w:rsidRPr="00EF648D" w:rsidRDefault="004E12CE" w:rsidP="004E1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  <w:szCs w:val="18"/>
              </w:rPr>
            </w:pPr>
            <w:r w:rsidRPr="00EF648D">
              <w:rPr>
                <w:rFonts w:eastAsia="Times New Roman" w:cs="Times New Roman"/>
                <w:sz w:val="18"/>
                <w:szCs w:val="18"/>
              </w:rPr>
              <w:t xml:space="preserve">С окончанием обучения участники курсов получили </w:t>
            </w:r>
            <w:r>
              <w:rPr>
                <w:rFonts w:eastAsia="Times New Roman" w:cs="Times New Roman"/>
                <w:sz w:val="18"/>
                <w:szCs w:val="18"/>
              </w:rPr>
              <w:t>сертификат об обучении от Европейской школы дизайна.</w:t>
            </w:r>
          </w:p>
          <w:p w14:paraId="1D746343" w14:textId="77777777" w:rsidR="004E12CE" w:rsidRPr="000A4851" w:rsidRDefault="004E12CE" w:rsidP="004E1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2"/>
                <w:szCs w:val="22"/>
              </w:rPr>
            </w:pPr>
            <w:r w:rsidRPr="00EF648D">
              <w:rPr>
                <w:rFonts w:eastAsia="Times New Roman" w:cs="Times New Roman"/>
                <w:sz w:val="18"/>
                <w:szCs w:val="18"/>
              </w:rPr>
              <w:t xml:space="preserve">Каждый, кто прошёл курсы, </w:t>
            </w:r>
            <w:r>
              <w:rPr>
                <w:rFonts w:eastAsia="Times New Roman" w:cs="Times New Roman"/>
                <w:sz w:val="18"/>
                <w:szCs w:val="18"/>
              </w:rPr>
              <w:t>получил список добросовестных компаний-поставщиков, уникальные знания о работе с материалами и многое другое.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0C454" w14:textId="77777777" w:rsidR="004E12CE" w:rsidRPr="00024676" w:rsidRDefault="003257C1" w:rsidP="004E1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</w:rPr>
            </w:pPr>
            <w:r w:rsidRPr="00260864">
              <w:rPr>
                <w:rFonts w:eastAsia="Times New Roman" w:cs="Times New Roman"/>
                <w:sz w:val="18"/>
                <w:szCs w:val="22"/>
              </w:rPr>
              <w:t>Разработка стандартов профессии</w:t>
            </w:r>
            <w:r>
              <w:rPr>
                <w:rFonts w:eastAsia="Times New Roman" w:cs="Times New Roman"/>
                <w:sz w:val="18"/>
                <w:szCs w:val="22"/>
              </w:rPr>
              <w:t xml:space="preserve"> </w:t>
            </w:r>
            <w:r w:rsidRPr="00260864">
              <w:rPr>
                <w:rFonts w:eastAsia="Times New Roman" w:cs="Times New Roman"/>
                <w:sz w:val="18"/>
                <w:szCs w:val="22"/>
              </w:rPr>
              <w:t xml:space="preserve">"Дизайнер интерьера" </w:t>
            </w:r>
            <w:r>
              <w:rPr>
                <w:rFonts w:eastAsia="Times New Roman" w:cs="Times New Roman"/>
                <w:sz w:val="18"/>
                <w:szCs w:val="22"/>
              </w:rPr>
              <w:t>совместно с Министерством труда и социальной защиты РФ</w:t>
            </w:r>
          </w:p>
        </w:tc>
      </w:tr>
    </w:tbl>
    <w:p w14:paraId="5D4F7156" w14:textId="77777777" w:rsidR="00AE6241" w:rsidRDefault="00AE624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</w:rPr>
      </w:pPr>
    </w:p>
    <w:sectPr w:rsidR="00AE6241" w:rsidSect="00024676">
      <w:headerReference w:type="default" r:id="rId8"/>
      <w:footerReference w:type="default" r:id="rId9"/>
      <w:pgSz w:w="16840" w:h="11900" w:orient="landscape"/>
      <w:pgMar w:top="426" w:right="794" w:bottom="426" w:left="1134" w:header="709" w:footer="3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034060" w14:textId="77777777" w:rsidR="009C648B" w:rsidRDefault="009C648B">
      <w:r>
        <w:separator/>
      </w:r>
    </w:p>
  </w:endnote>
  <w:endnote w:type="continuationSeparator" w:id="0">
    <w:p w14:paraId="769C6960" w14:textId="77777777" w:rsidR="009C648B" w:rsidRDefault="009C6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mo"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57E21" w14:textId="77777777" w:rsidR="00260864" w:rsidRDefault="00260864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59573A" w14:textId="77777777" w:rsidR="009C648B" w:rsidRDefault="009C648B">
      <w:r>
        <w:separator/>
      </w:r>
    </w:p>
  </w:footnote>
  <w:footnote w:type="continuationSeparator" w:id="0">
    <w:p w14:paraId="3B99D967" w14:textId="77777777" w:rsidR="009C648B" w:rsidRDefault="009C6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02F84" w14:textId="77777777" w:rsidR="00260864" w:rsidRDefault="00260864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6D6A76"/>
    <w:multiLevelType w:val="hybridMultilevel"/>
    <w:tmpl w:val="8CFAC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90B0F"/>
    <w:multiLevelType w:val="multilevel"/>
    <w:tmpl w:val="BD981390"/>
    <w:lvl w:ilvl="0">
      <w:start w:val="1"/>
      <w:numFmt w:val="bullet"/>
      <w:lvlText w:val="●"/>
      <w:lvlJc w:val="left"/>
      <w:pPr>
        <w:ind w:left="181" w:hanging="181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901" w:hanging="181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621" w:hanging="181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341" w:hanging="181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061" w:hanging="181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781" w:hanging="181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501" w:hanging="181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221" w:hanging="181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941" w:hanging="181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23926154"/>
    <w:multiLevelType w:val="multilevel"/>
    <w:tmpl w:val="2D82497A"/>
    <w:lvl w:ilvl="0">
      <w:start w:val="1"/>
      <w:numFmt w:val="bullet"/>
      <w:lvlText w:val="●"/>
      <w:lvlJc w:val="left"/>
      <w:pPr>
        <w:ind w:left="181" w:hanging="181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901" w:hanging="181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621" w:hanging="181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341" w:hanging="181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061" w:hanging="181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781" w:hanging="181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501" w:hanging="181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221" w:hanging="181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941" w:hanging="181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24534DA1"/>
    <w:multiLevelType w:val="multilevel"/>
    <w:tmpl w:val="B43878AA"/>
    <w:lvl w:ilvl="0">
      <w:start w:val="1"/>
      <w:numFmt w:val="bullet"/>
      <w:lvlText w:val="●"/>
      <w:lvlJc w:val="left"/>
      <w:pPr>
        <w:ind w:left="218" w:hanging="218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930" w:hanging="218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650" w:hanging="218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370" w:hanging="218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090" w:hanging="218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810" w:hanging="218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530" w:hanging="218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250" w:hanging="218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970" w:hanging="218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27063C61"/>
    <w:multiLevelType w:val="multilevel"/>
    <w:tmpl w:val="3FAC2928"/>
    <w:lvl w:ilvl="0">
      <w:start w:val="1"/>
      <w:numFmt w:val="bullet"/>
      <w:lvlText w:val="●"/>
      <w:lvlJc w:val="left"/>
      <w:pPr>
        <w:ind w:left="218" w:hanging="218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930" w:hanging="218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650" w:hanging="218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370" w:hanging="218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090" w:hanging="218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810" w:hanging="218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530" w:hanging="218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250" w:hanging="218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970" w:hanging="218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5" w15:restartNumberingAfterBreak="0">
    <w:nsid w:val="2F5513BF"/>
    <w:multiLevelType w:val="hybridMultilevel"/>
    <w:tmpl w:val="66820C98"/>
    <w:lvl w:ilvl="0" w:tplc="0548D4D4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36BE5EFA"/>
    <w:multiLevelType w:val="multilevel"/>
    <w:tmpl w:val="CBBC62C6"/>
    <w:lvl w:ilvl="0">
      <w:start w:val="1"/>
      <w:numFmt w:val="bullet"/>
      <w:lvlText w:val="●"/>
      <w:lvlJc w:val="left"/>
      <w:pPr>
        <w:ind w:left="181" w:hanging="181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901" w:hanging="181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621" w:hanging="181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341" w:hanging="181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061" w:hanging="181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781" w:hanging="181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501" w:hanging="181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221" w:hanging="181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941" w:hanging="181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7" w15:restartNumberingAfterBreak="0">
    <w:nsid w:val="381F379F"/>
    <w:multiLevelType w:val="hybridMultilevel"/>
    <w:tmpl w:val="A49A5C02"/>
    <w:lvl w:ilvl="0" w:tplc="D0F4C56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B16C6"/>
    <w:multiLevelType w:val="hybridMultilevel"/>
    <w:tmpl w:val="AAEA7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C5C7C"/>
    <w:multiLevelType w:val="hybridMultilevel"/>
    <w:tmpl w:val="6AF49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F06BC"/>
    <w:multiLevelType w:val="hybridMultilevel"/>
    <w:tmpl w:val="3C48E5BC"/>
    <w:lvl w:ilvl="0" w:tplc="FEC09B9C">
      <w:start w:val="1"/>
      <w:numFmt w:val="decimal"/>
      <w:lvlText w:val="%1."/>
      <w:lvlJc w:val="left"/>
      <w:pPr>
        <w:ind w:left="720" w:hanging="360"/>
      </w:pPr>
      <w:rPr>
        <w:rFonts w:ascii="Cambria Math" w:eastAsia="Arimo" w:hAnsi="Cambria Math" w:cs="Cambria Math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805B2"/>
    <w:multiLevelType w:val="hybridMultilevel"/>
    <w:tmpl w:val="E530F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21343"/>
    <w:multiLevelType w:val="multilevel"/>
    <w:tmpl w:val="192AE0D8"/>
    <w:lvl w:ilvl="0">
      <w:start w:val="1"/>
      <w:numFmt w:val="decimal"/>
      <w:lvlText w:val="%1."/>
      <w:lvlJc w:val="left"/>
      <w:pPr>
        <w:ind w:left="218" w:hanging="218"/>
      </w:pPr>
      <w:rPr>
        <w:rFonts w:ascii="Cambria Math" w:eastAsia="Arimo" w:hAnsi="Cambria Math" w:cs="Cambria Math" w:hint="default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930" w:hanging="218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650" w:hanging="218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370" w:hanging="218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090" w:hanging="218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810" w:hanging="218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530" w:hanging="218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250" w:hanging="218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970" w:hanging="218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3" w15:restartNumberingAfterBreak="0">
    <w:nsid w:val="609906F2"/>
    <w:multiLevelType w:val="multilevel"/>
    <w:tmpl w:val="65C24AC4"/>
    <w:lvl w:ilvl="0">
      <w:start w:val="1"/>
      <w:numFmt w:val="bullet"/>
      <w:lvlText w:val="●"/>
      <w:lvlJc w:val="left"/>
      <w:pPr>
        <w:ind w:left="218" w:hanging="218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930" w:hanging="218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650" w:hanging="218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370" w:hanging="218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090" w:hanging="218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810" w:hanging="218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530" w:hanging="218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250" w:hanging="218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970" w:hanging="218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4" w15:restartNumberingAfterBreak="0">
    <w:nsid w:val="6C97312A"/>
    <w:multiLevelType w:val="multilevel"/>
    <w:tmpl w:val="8E4EEC1A"/>
    <w:lvl w:ilvl="0">
      <w:start w:val="1"/>
      <w:numFmt w:val="bullet"/>
      <w:lvlText w:val="•"/>
      <w:lvlJc w:val="left"/>
      <w:pPr>
        <w:ind w:left="189" w:hanging="189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789" w:hanging="188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389" w:hanging="189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989" w:hanging="189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2589" w:hanging="189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189" w:hanging="189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789" w:hanging="189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4389" w:hanging="189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4989" w:hanging="189"/>
      </w:pPr>
      <w:rPr>
        <w:smallCaps w:val="0"/>
        <w:strike w:val="0"/>
        <w:shd w:val="clear" w:color="auto" w:fill="auto"/>
        <w:vertAlign w:val="baseline"/>
      </w:rPr>
    </w:lvl>
  </w:abstractNum>
  <w:abstractNum w:abstractNumId="15" w15:restartNumberingAfterBreak="0">
    <w:nsid w:val="6FC65821"/>
    <w:multiLevelType w:val="multilevel"/>
    <w:tmpl w:val="83EC9726"/>
    <w:lvl w:ilvl="0">
      <w:start w:val="1"/>
      <w:numFmt w:val="bullet"/>
      <w:lvlText w:val="●"/>
      <w:lvlJc w:val="left"/>
      <w:pPr>
        <w:ind w:left="293" w:hanging="285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13" w:hanging="285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733" w:hanging="285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453" w:hanging="285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173" w:hanging="285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893" w:hanging="285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13" w:hanging="285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333" w:hanging="285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053" w:hanging="285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6" w15:restartNumberingAfterBreak="0">
    <w:nsid w:val="7E4F6F6A"/>
    <w:multiLevelType w:val="multilevel"/>
    <w:tmpl w:val="E5AA2E8A"/>
    <w:lvl w:ilvl="0">
      <w:start w:val="1"/>
      <w:numFmt w:val="bullet"/>
      <w:lvlText w:val="•"/>
      <w:lvlJc w:val="left"/>
      <w:pPr>
        <w:ind w:left="189" w:hanging="189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789" w:hanging="188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389" w:hanging="189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989" w:hanging="189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2589" w:hanging="189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189" w:hanging="189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789" w:hanging="189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4389" w:hanging="189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4989" w:hanging="189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16"/>
  </w:num>
  <w:num w:numId="2">
    <w:abstractNumId w:val="12"/>
  </w:num>
  <w:num w:numId="3">
    <w:abstractNumId w:val="2"/>
  </w:num>
  <w:num w:numId="4">
    <w:abstractNumId w:val="3"/>
  </w:num>
  <w:num w:numId="5">
    <w:abstractNumId w:val="6"/>
  </w:num>
  <w:num w:numId="6">
    <w:abstractNumId w:val="15"/>
  </w:num>
  <w:num w:numId="7">
    <w:abstractNumId w:val="1"/>
  </w:num>
  <w:num w:numId="8">
    <w:abstractNumId w:val="13"/>
  </w:num>
  <w:num w:numId="9">
    <w:abstractNumId w:val="14"/>
  </w:num>
  <w:num w:numId="10">
    <w:abstractNumId w:val="4"/>
  </w:num>
  <w:num w:numId="11">
    <w:abstractNumId w:val="11"/>
  </w:num>
  <w:num w:numId="12">
    <w:abstractNumId w:val="5"/>
  </w:num>
  <w:num w:numId="13">
    <w:abstractNumId w:val="7"/>
  </w:num>
  <w:num w:numId="14">
    <w:abstractNumId w:val="10"/>
  </w:num>
  <w:num w:numId="15">
    <w:abstractNumId w:val="8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241"/>
    <w:rsid w:val="00024676"/>
    <w:rsid w:val="000A4851"/>
    <w:rsid w:val="00260864"/>
    <w:rsid w:val="002B710F"/>
    <w:rsid w:val="002C02C7"/>
    <w:rsid w:val="003257C1"/>
    <w:rsid w:val="00412505"/>
    <w:rsid w:val="004C0882"/>
    <w:rsid w:val="004E12CE"/>
    <w:rsid w:val="007E3399"/>
    <w:rsid w:val="00821F03"/>
    <w:rsid w:val="008E2D50"/>
    <w:rsid w:val="009059F3"/>
    <w:rsid w:val="009C648B"/>
    <w:rsid w:val="00A1272E"/>
    <w:rsid w:val="00AE6241"/>
    <w:rsid w:val="00AF13AF"/>
    <w:rsid w:val="00BB7478"/>
    <w:rsid w:val="00C233F4"/>
    <w:rsid w:val="00C62B95"/>
    <w:rsid w:val="00EF648D"/>
    <w:rsid w:val="00FD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4363B6"/>
  <w15:docId w15:val="{3BBBCF88-CFD2-4EF7-BE5D-7F9D4E52A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rFonts w:eastAsia="Arial Unicode MS" w:cs="Arial Unicode MS"/>
      <w:color w:val="000000"/>
      <w:u w:color="00000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List Paragraph"/>
    <w:basedOn w:val="a"/>
    <w:uiPriority w:val="34"/>
    <w:qFormat/>
    <w:rsid w:val="00AF13A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2467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24676"/>
    <w:rPr>
      <w:rFonts w:eastAsia="Arial Unicode MS" w:cs="Arial Unicode MS"/>
      <w:color w:val="000000"/>
      <w:u w:color="000000"/>
    </w:rPr>
  </w:style>
  <w:style w:type="paragraph" w:styleId="ab">
    <w:name w:val="footer"/>
    <w:basedOn w:val="a"/>
    <w:link w:val="ac"/>
    <w:uiPriority w:val="99"/>
    <w:unhideWhenUsed/>
    <w:rsid w:val="0002467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24676"/>
    <w:rPr>
      <w:rFonts w:eastAsia="Arial Unicode MS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pzpXTqsY4kQLSgthkbQxo/XOGw==">CgMxLjA4AHIhMU5vUXc5X0FOb1Z6blhsTG44Z0dvV0xCYk1HVno1LUNa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1988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Яна Ануфриева</dc:creator>
  <cp:lastModifiedBy>Реут Екатерина</cp:lastModifiedBy>
  <cp:revision>2</cp:revision>
  <dcterms:created xsi:type="dcterms:W3CDTF">2025-01-20T10:59:00Z</dcterms:created>
  <dcterms:modified xsi:type="dcterms:W3CDTF">2025-01-20T10:59:00Z</dcterms:modified>
</cp:coreProperties>
</file>