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73CC" w14:textId="77777777" w:rsidR="00680AC1" w:rsidRDefault="00680AC1" w:rsidP="00680AC1">
      <w:pPr>
        <w:ind w:left="7796" w:firstLine="6"/>
      </w:pPr>
      <w:r>
        <w:t xml:space="preserve">Утвержден </w:t>
      </w:r>
    </w:p>
    <w:p w14:paraId="18415977" w14:textId="77777777" w:rsidR="00680AC1" w:rsidRDefault="00680AC1" w:rsidP="00680AC1">
      <w:pPr>
        <w:ind w:left="7796" w:firstLine="6"/>
      </w:pPr>
      <w:r>
        <w:t>Решением Комитета по подакцизным товарам</w:t>
      </w:r>
    </w:p>
    <w:p w14:paraId="1E11E37A" w14:textId="77777777" w:rsidR="00680AC1" w:rsidRDefault="00680AC1" w:rsidP="00680AC1">
      <w:pPr>
        <w:ind w:left="7796" w:firstLine="6"/>
      </w:pPr>
      <w:r>
        <w:t>Протокол заочного голосования от 11.02.2025  № б\н</w:t>
      </w:r>
    </w:p>
    <w:p w14:paraId="2F509078" w14:textId="77777777" w:rsidR="00680AC1" w:rsidRDefault="00680AC1" w:rsidP="00680AC1">
      <w:pPr>
        <w:jc w:val="center"/>
        <w:rPr>
          <w:rFonts w:eastAsia="Arial Narrow"/>
          <w:sz w:val="28"/>
          <w:szCs w:val="28"/>
        </w:rPr>
      </w:pPr>
    </w:p>
    <w:p w14:paraId="076FA649" w14:textId="77777777" w:rsidR="005664B1" w:rsidRDefault="005664B1" w:rsidP="000F3415">
      <w:pPr>
        <w:jc w:val="center"/>
      </w:pPr>
      <w:bookmarkStart w:id="0" w:name="_GoBack"/>
      <w:bookmarkEnd w:id="0"/>
    </w:p>
    <w:p w14:paraId="614AED46" w14:textId="0D037884" w:rsidR="005664B1" w:rsidRDefault="005664B1" w:rsidP="00713A7D">
      <w:pPr>
        <w:jc w:val="center"/>
      </w:pPr>
      <w:r>
        <w:t>ПЛАН РАБОТЫ НА 20</w:t>
      </w:r>
      <w:r w:rsidR="007D4691">
        <w:rPr>
          <w:lang w:val="en-US"/>
        </w:rPr>
        <w:t>25</w:t>
      </w:r>
      <w:r>
        <w:t xml:space="preserve"> ГОД</w:t>
      </w:r>
    </w:p>
    <w:p w14:paraId="127D7D76" w14:textId="77777777" w:rsidR="00AB35B9" w:rsidRDefault="00AB35B9" w:rsidP="00713A7D">
      <w:pPr>
        <w:jc w:val="center"/>
      </w:pP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0"/>
        <w:gridCol w:w="2410"/>
        <w:gridCol w:w="5245"/>
      </w:tblGrid>
      <w:tr w:rsidR="002B325E" w:rsidRPr="00710CCE" w14:paraId="2269FA4F" w14:textId="77777777" w:rsidTr="007147EE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C1F9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Дата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70CE" w14:textId="77777777"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Мероприятие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78B6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AAD8" w14:textId="77777777"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Организатор</w:t>
            </w:r>
            <w:r w:rsidR="00710CCE" w:rsidRPr="00710CCE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710CCE" w:rsidRPr="007F6A82" w14:paraId="3DFCB424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7A5F" w14:textId="1E00D920" w:rsidR="00710CCE" w:rsidRPr="007D4691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5 </w:t>
            </w:r>
            <w:r>
              <w:rPr>
                <w:rFonts w:cs="Times New Roman"/>
              </w:rPr>
              <w:t>марта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67E6" w14:textId="3B1DF648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Выездное 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D724" w14:textId="6E5DA813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Иркутск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7232" w14:textId="5EBC6DFC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710CCE" w:rsidRPr="007F6A82" w14:paraId="2A9BF23E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A9F6" w14:textId="468E5BFA" w:rsidR="00710CCE" w:rsidRPr="007F6A82" w:rsidRDefault="00B62ABC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7D4691">
              <w:rPr>
                <w:rFonts w:cs="Times New Roman"/>
              </w:rPr>
              <w:t>ай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16E3" w14:textId="0267D46F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Круглый стол по проблеме нелегального оборота табачной продукции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D81C" w14:textId="02E0E0D7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Смоленск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753F" w14:textId="6C3D8F73" w:rsidR="00710CCE" w:rsidRPr="007F6A82" w:rsidRDefault="007D4691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2B325E" w:rsidRPr="007F6A82" w14:paraId="4F93557B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EDD8" w14:textId="668C71F1" w:rsidR="002B325E" w:rsidRPr="007F6A82" w:rsidRDefault="00B62ABC" w:rsidP="007147EE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7D4691">
              <w:rPr>
                <w:rFonts w:cs="Times New Roman"/>
              </w:rPr>
              <w:t>ентябрь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4F95" w14:textId="5B4A7432" w:rsidR="002B325E" w:rsidRPr="007F6A82" w:rsidRDefault="007D4691" w:rsidP="007147EE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F859" w14:textId="7B222EF5" w:rsidR="002B325E" w:rsidRPr="007F6A82" w:rsidRDefault="007D4691" w:rsidP="007147EE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336B" w14:textId="596EB54B" w:rsidR="002B325E" w:rsidRPr="007F6A82" w:rsidRDefault="007D4691" w:rsidP="007147EE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B62ABC" w:rsidRPr="007F6A82" w14:paraId="4B4AFFAE" w14:textId="77777777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8291" w14:textId="2F6C0D69" w:rsidR="00B62ABC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C107" w14:textId="030F76D4" w:rsidR="00B62ABC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Заседание комитета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06E7" w14:textId="69CBEF23" w:rsidR="00B62ABC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B232" w14:textId="4FA1F61E" w:rsidR="00B62ABC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B62ABC" w:rsidRPr="004D712C" w14:paraId="44243C4B" w14:textId="77777777" w:rsidTr="006A511F">
        <w:trPr>
          <w:trHeight w:val="572"/>
          <w:jc w:val="right"/>
        </w:trPr>
        <w:tc>
          <w:tcPr>
            <w:tcW w:w="146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1FB5" w14:textId="77777777" w:rsidR="00B62ABC" w:rsidRPr="004D712C" w:rsidRDefault="00B62ABC" w:rsidP="00B62ABC">
            <w:pPr>
              <w:jc w:val="center"/>
              <w:rPr>
                <w:rFonts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Вопросы, планируемые к рассмотрению </w:t>
            </w:r>
          </w:p>
        </w:tc>
      </w:tr>
      <w:tr w:rsidR="00B62ABC" w:rsidRPr="00710CCE" w14:paraId="5AC79150" w14:textId="77777777" w:rsidTr="007260A4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E569" w14:textId="77777777" w:rsidR="00B62ABC" w:rsidRPr="00710CCE" w:rsidRDefault="00B62ABC" w:rsidP="00B62AB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B0A9" w14:textId="77777777" w:rsidR="00B62ABC" w:rsidRPr="00710CCE" w:rsidRDefault="00B62ABC" w:rsidP="00B62AB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</w:t>
            </w:r>
            <w:r w:rsidRPr="00710CCE">
              <w:rPr>
                <w:rFonts w:cs="Times New Roman"/>
                <w:b/>
                <w:szCs w:val="24"/>
              </w:rPr>
              <w:t>аименование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E9C1" w14:textId="77777777" w:rsidR="00B62ABC" w:rsidRPr="00710CCE" w:rsidRDefault="00B62ABC" w:rsidP="00B62AB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</w:t>
            </w:r>
            <w:r w:rsidRPr="00710CCE">
              <w:rPr>
                <w:rFonts w:cs="Times New Roman"/>
                <w:b/>
                <w:szCs w:val="24"/>
              </w:rPr>
              <w:t>тветственный</w:t>
            </w:r>
          </w:p>
        </w:tc>
      </w:tr>
      <w:tr w:rsidR="00B62ABC" w:rsidRPr="007F6A82" w14:paraId="76A5D91A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A22C" w14:textId="2760E173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 квартал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CBEC" w14:textId="522C8068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Присоединение торговых предприятий МСП к меморандуму ОПОРЫ РОССИИ о предотвращении продажи табачной и никотинсодержащей продукции несовершеннолетним.</w:t>
            </w:r>
          </w:p>
          <w:p w14:paraId="4EC53EE5" w14:textId="77777777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Запрет на уровне субъектов РФ торговать табачной и никотинсодержащей продукцией в торговых павильонах</w:t>
            </w:r>
          </w:p>
          <w:p w14:paraId="73405257" w14:textId="10470667" w:rsidR="00B62ABC" w:rsidRPr="00490182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Мониторинг влияния НДС на состояние. специализированной розничной торговли табачной и никотинсодержащей продукцией.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C414" w14:textId="0C10FDA1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Чиков А.В.</w:t>
            </w:r>
          </w:p>
        </w:tc>
      </w:tr>
      <w:tr w:rsidR="00B62ABC" w:rsidRPr="007F6A82" w14:paraId="0E0304D0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B03B" w14:textId="0A197D49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 квартал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342D" w14:textId="0FCD511F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Присоединение торговых предприятий МСП к меморандуму ОПОРЫ РОССИИ о предотвращении продажи табачной и никотинсодержащей продукции несовершеннолетним.</w:t>
            </w:r>
          </w:p>
          <w:p w14:paraId="2A9B2C24" w14:textId="08BCF9D6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Оценка влияния регуляторных нововведений в сфере розничной торговли табачной и никотинсодержащей продукцией на торговые предприятия в секторе МСП.</w:t>
            </w:r>
          </w:p>
          <w:p w14:paraId="7123B5F3" w14:textId="52ADD279" w:rsidR="00B62ABC" w:rsidRPr="007F6A82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Борьба с незаконным оборотом табачной продукции в субъектах РФ.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2869" w14:textId="340A382A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B62ABC" w:rsidRPr="007F6A82" w14:paraId="3AC67DE2" w14:textId="77777777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49AD" w14:textId="79248ED6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3 квартал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CD09" w14:textId="77777777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Присоединение торговых предприятий МСП к меморандуму ОПОРЫ РОССИИ о предотвращении продажи табачной и никотинсодержащей продукции несовершеннолетним</w:t>
            </w:r>
          </w:p>
          <w:p w14:paraId="299B82B5" w14:textId="71705F58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Борьба с незаконным оборотом табачной продукции в субъектах РФ.</w:t>
            </w:r>
          </w:p>
          <w:p w14:paraId="32033F79" w14:textId="7F06A8AD" w:rsidR="00B62ABC" w:rsidRPr="007F6A82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Распространение инструмента ведения государственного реестра на уровень предприятий розничной торговли табачной и никотинсодержащей продукцией.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E5B1" w14:textId="7745D7BD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  <w:tr w:rsidR="00B62ABC" w:rsidRPr="007F6A82" w14:paraId="6FDE1341" w14:textId="77777777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24FC" w14:textId="3885B651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4 квартал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E15B" w14:textId="6B1A88D5" w:rsidR="00B62ABC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Присоединение торговых предприятий МСП к меморандуму ОПОРЫ РОССИИ о предотвращении продажи табачной и никотинсодержащей продукции несовершеннолетним.</w:t>
            </w:r>
          </w:p>
          <w:p w14:paraId="5E0FC83D" w14:textId="74003C0D" w:rsidR="00B62ABC" w:rsidRPr="007F6A82" w:rsidRDefault="00B62ABC" w:rsidP="00B62ABC">
            <w:pPr>
              <w:pStyle w:val="a6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Борьба с незаконным оборотом табачной продукции в субъектах РФ.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AD32" w14:textId="375B46B9" w:rsidR="00B62ABC" w:rsidRPr="007F6A82" w:rsidRDefault="00B62ABC" w:rsidP="00B62ABC">
            <w:pPr>
              <w:rPr>
                <w:rFonts w:cs="Times New Roman"/>
              </w:rPr>
            </w:pPr>
            <w:r>
              <w:rPr>
                <w:rFonts w:cs="Times New Roman"/>
              </w:rPr>
              <w:t>Чиков А.В.</w:t>
            </w:r>
          </w:p>
        </w:tc>
      </w:tr>
    </w:tbl>
    <w:p w14:paraId="35959861" w14:textId="77777777" w:rsidR="00710CCE" w:rsidRPr="00710CCE" w:rsidRDefault="00710CCE">
      <w:pPr>
        <w:rPr>
          <w:b/>
        </w:rPr>
      </w:pPr>
    </w:p>
    <w:sectPr w:rsidR="00710CCE" w:rsidRPr="00710CCE" w:rsidSect="00710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45A54"/>
    <w:multiLevelType w:val="hybridMultilevel"/>
    <w:tmpl w:val="1F4C28DE"/>
    <w:lvl w:ilvl="0" w:tplc="088679C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F3415"/>
    <w:rsid w:val="00106877"/>
    <w:rsid w:val="00233F7D"/>
    <w:rsid w:val="002342D8"/>
    <w:rsid w:val="002B325E"/>
    <w:rsid w:val="00306EAB"/>
    <w:rsid w:val="003835B8"/>
    <w:rsid w:val="003C1562"/>
    <w:rsid w:val="003F633C"/>
    <w:rsid w:val="00490182"/>
    <w:rsid w:val="004D7617"/>
    <w:rsid w:val="00503D5C"/>
    <w:rsid w:val="005664B1"/>
    <w:rsid w:val="0058532D"/>
    <w:rsid w:val="00680AC1"/>
    <w:rsid w:val="00705172"/>
    <w:rsid w:val="00710CCE"/>
    <w:rsid w:val="00713A7D"/>
    <w:rsid w:val="00733695"/>
    <w:rsid w:val="007D4691"/>
    <w:rsid w:val="008D2486"/>
    <w:rsid w:val="0091608E"/>
    <w:rsid w:val="009E382E"/>
    <w:rsid w:val="00A060BA"/>
    <w:rsid w:val="00A61A5A"/>
    <w:rsid w:val="00AB35B9"/>
    <w:rsid w:val="00B51F35"/>
    <w:rsid w:val="00B62ABC"/>
    <w:rsid w:val="00BD319D"/>
    <w:rsid w:val="00DE3876"/>
    <w:rsid w:val="00E22C4E"/>
    <w:rsid w:val="00E36D9D"/>
    <w:rsid w:val="00E7319B"/>
    <w:rsid w:val="00EF7738"/>
    <w:rsid w:val="00F72333"/>
    <w:rsid w:val="00F80E87"/>
    <w:rsid w:val="00FA7A50"/>
    <w:rsid w:val="00FB2261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23EA"/>
  <w15:docId w15:val="{91F6C49D-4A08-403D-A146-DDF8A7AB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Реут Екатерина</cp:lastModifiedBy>
  <cp:revision>4</cp:revision>
  <cp:lastPrinted>2016-11-28T06:56:00Z</cp:lastPrinted>
  <dcterms:created xsi:type="dcterms:W3CDTF">2025-02-11T14:31:00Z</dcterms:created>
  <dcterms:modified xsi:type="dcterms:W3CDTF">2025-02-11T15:50:00Z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2025-02-11T14:09:21Z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c8e98907-dfc4-4871-8656-3d31acb4cb84</vt:lpwstr>
  </property>
  <property fmtid="{D5CDD505-2E9C-101B-9397-08002B2CF9AE}" pid="7" name="MSIP_Label_defa4170-0d19-0005-0004-bc88714345d2_ActionId">
    <vt:lpwstr>fd48f71f-1687-416f-9e18-34e6e766ef2f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